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C77B8" w14:textId="59DA2135" w:rsidR="008738AA" w:rsidRPr="001A53F2" w:rsidRDefault="00A37809" w:rsidP="000179D8">
      <w:pPr>
        <w:jc w:val="center"/>
        <w:rPr>
          <w:rFonts w:ascii="Lato" w:hAnsi="Lato" w:cs="Lato"/>
          <w:b/>
          <w:bCs/>
          <w:sz w:val="26"/>
          <w:szCs w:val="26"/>
        </w:rPr>
      </w:pPr>
      <w:r w:rsidRPr="001A53F2">
        <w:rPr>
          <w:rFonts w:ascii="Lato" w:hAnsi="Lato" w:cs="Lato"/>
          <w:b/>
          <w:bCs/>
          <w:i/>
          <w:iCs/>
          <w:sz w:val="26"/>
          <w:szCs w:val="26"/>
        </w:rPr>
        <w:t xml:space="preserve">Welcome from </w:t>
      </w:r>
      <w:r w:rsidR="008738AA" w:rsidRPr="001A53F2">
        <w:rPr>
          <w:rFonts w:ascii="Lato" w:hAnsi="Lato" w:cs="Lato"/>
          <w:b/>
          <w:bCs/>
          <w:i/>
          <w:iCs/>
          <w:sz w:val="26"/>
          <w:szCs w:val="26"/>
        </w:rPr>
        <w:t>The Headmaster</w:t>
      </w:r>
    </w:p>
    <w:p w14:paraId="0A37501D" w14:textId="77777777" w:rsidR="008738AA" w:rsidRPr="001A53F2" w:rsidRDefault="008738AA" w:rsidP="000179D8">
      <w:pPr>
        <w:jc w:val="both"/>
        <w:rPr>
          <w:rFonts w:ascii="Lato" w:hAnsi="Lato" w:cs="Lato"/>
          <w:sz w:val="26"/>
          <w:szCs w:val="26"/>
        </w:rPr>
      </w:pPr>
    </w:p>
    <w:p w14:paraId="2ADD5BA8" w14:textId="29904D1D" w:rsidR="008738AA" w:rsidRPr="001A53F2" w:rsidRDefault="00607762" w:rsidP="000179D8">
      <w:pPr>
        <w:jc w:val="both"/>
        <w:rPr>
          <w:rFonts w:ascii="Lato" w:hAnsi="Lato" w:cs="Lato"/>
          <w:sz w:val="26"/>
          <w:szCs w:val="26"/>
        </w:rPr>
      </w:pPr>
      <w:r w:rsidRPr="001A53F2">
        <w:rPr>
          <w:rFonts w:ascii="Lato" w:hAnsi="Lato" w:cs="Lato"/>
          <w:sz w:val="26"/>
          <w:szCs w:val="26"/>
        </w:rPr>
        <w:t xml:space="preserve">Welcome to our pages dedicated to helping you through the A-level Choices process. </w:t>
      </w:r>
      <w:r w:rsidR="008738AA" w:rsidRPr="001A53F2">
        <w:rPr>
          <w:rFonts w:ascii="Lato" w:hAnsi="Lato" w:cs="Lato"/>
          <w:sz w:val="26"/>
          <w:szCs w:val="26"/>
        </w:rPr>
        <w:t>I hope that th</w:t>
      </w:r>
      <w:r w:rsidR="00A37809" w:rsidRPr="001A53F2">
        <w:rPr>
          <w:rFonts w:ascii="Lato" w:hAnsi="Lato" w:cs="Lato"/>
          <w:sz w:val="26"/>
          <w:szCs w:val="26"/>
        </w:rPr>
        <w:t>ese</w:t>
      </w:r>
      <w:r w:rsidR="008738AA" w:rsidRPr="001A53F2">
        <w:rPr>
          <w:rFonts w:ascii="Lato" w:hAnsi="Lato" w:cs="Lato"/>
          <w:sz w:val="26"/>
          <w:szCs w:val="26"/>
        </w:rPr>
        <w:t xml:space="preserve"> </w:t>
      </w:r>
      <w:r w:rsidR="00A37809" w:rsidRPr="001A53F2">
        <w:rPr>
          <w:rFonts w:ascii="Lato" w:hAnsi="Lato" w:cs="Lato"/>
          <w:sz w:val="26"/>
          <w:szCs w:val="26"/>
        </w:rPr>
        <w:t>pages</w:t>
      </w:r>
      <w:r w:rsidR="008738AA" w:rsidRPr="001A53F2">
        <w:rPr>
          <w:rFonts w:ascii="Lato" w:hAnsi="Lato" w:cs="Lato"/>
          <w:sz w:val="26"/>
          <w:szCs w:val="26"/>
        </w:rPr>
        <w:t xml:space="preserve"> prove to be useful to you as you </w:t>
      </w:r>
      <w:r w:rsidR="00F375CE" w:rsidRPr="001A53F2">
        <w:rPr>
          <w:rFonts w:ascii="Lato" w:hAnsi="Lato" w:cs="Lato"/>
          <w:sz w:val="26"/>
          <w:szCs w:val="26"/>
        </w:rPr>
        <w:t>decide</w:t>
      </w:r>
      <w:r w:rsidR="008738AA" w:rsidRPr="001A53F2">
        <w:rPr>
          <w:rFonts w:ascii="Lato" w:hAnsi="Lato" w:cs="Lato"/>
          <w:sz w:val="26"/>
          <w:szCs w:val="26"/>
        </w:rPr>
        <w:t xml:space="preserve"> which courses to study in the Sixth Form.</w:t>
      </w:r>
    </w:p>
    <w:p w14:paraId="6A05A809" w14:textId="77777777" w:rsidR="008738AA" w:rsidRPr="001A53F2" w:rsidRDefault="008738AA" w:rsidP="000179D8">
      <w:pPr>
        <w:jc w:val="both"/>
        <w:rPr>
          <w:rFonts w:ascii="Lato" w:hAnsi="Lato" w:cs="Lato"/>
          <w:sz w:val="26"/>
          <w:szCs w:val="26"/>
        </w:rPr>
      </w:pPr>
    </w:p>
    <w:p w14:paraId="391CB243" w14:textId="17CC5CEB" w:rsidR="008738AA" w:rsidRPr="001A53F2" w:rsidRDefault="005A7D18" w:rsidP="000179D8">
      <w:pPr>
        <w:jc w:val="both"/>
        <w:rPr>
          <w:rFonts w:ascii="Lato" w:hAnsi="Lato" w:cs="Lato"/>
          <w:sz w:val="26"/>
          <w:szCs w:val="26"/>
        </w:rPr>
      </w:pPr>
      <w:r w:rsidRPr="001A53F2">
        <w:rPr>
          <w:rFonts w:ascii="Lato" w:hAnsi="Lato" w:cs="Lato"/>
          <w:sz w:val="26"/>
          <w:szCs w:val="26"/>
        </w:rPr>
        <w:t xml:space="preserve">You will be aware that A-levels </w:t>
      </w:r>
      <w:r w:rsidR="00077E31" w:rsidRPr="001A53F2">
        <w:rPr>
          <w:rFonts w:ascii="Lato" w:hAnsi="Lato" w:cs="Lato"/>
          <w:sz w:val="26"/>
          <w:szCs w:val="26"/>
        </w:rPr>
        <w:t>were</w:t>
      </w:r>
      <w:r w:rsidRPr="001A53F2">
        <w:rPr>
          <w:rFonts w:ascii="Lato" w:hAnsi="Lato" w:cs="Lato"/>
          <w:sz w:val="26"/>
          <w:szCs w:val="26"/>
        </w:rPr>
        <w:t xml:space="preserve"> reformed </w:t>
      </w:r>
      <w:r w:rsidR="00077E31" w:rsidRPr="001A53F2">
        <w:rPr>
          <w:rFonts w:ascii="Lato" w:hAnsi="Lato" w:cs="Lato"/>
          <w:sz w:val="26"/>
          <w:szCs w:val="26"/>
        </w:rPr>
        <w:t>a</w:t>
      </w:r>
      <w:r w:rsidRPr="001A53F2">
        <w:rPr>
          <w:rFonts w:ascii="Lato" w:hAnsi="Lato" w:cs="Lato"/>
          <w:sz w:val="26"/>
          <w:szCs w:val="26"/>
        </w:rPr>
        <w:t xml:space="preserve"> few years</w:t>
      </w:r>
      <w:r w:rsidR="00077E31" w:rsidRPr="001A53F2">
        <w:rPr>
          <w:rFonts w:ascii="Lato" w:hAnsi="Lato" w:cs="Lato"/>
          <w:sz w:val="26"/>
          <w:szCs w:val="26"/>
        </w:rPr>
        <w:t>’ ago</w:t>
      </w:r>
      <w:r w:rsidRPr="001A53F2">
        <w:rPr>
          <w:rFonts w:ascii="Lato" w:hAnsi="Lato" w:cs="Lato"/>
          <w:sz w:val="26"/>
          <w:szCs w:val="26"/>
        </w:rPr>
        <w:t xml:space="preserve"> but much remains unchanged in the way we approach these </w:t>
      </w:r>
      <w:r w:rsidR="00FF3DD8" w:rsidRPr="001A53F2">
        <w:rPr>
          <w:rFonts w:ascii="Lato" w:hAnsi="Lato" w:cs="Lato"/>
          <w:sz w:val="26"/>
          <w:szCs w:val="26"/>
        </w:rPr>
        <w:t xml:space="preserve">courses which allow you to pick the subjects you enjoy and study them to an exciting depth of detail that was not possible at GCSE. </w:t>
      </w:r>
      <w:r w:rsidRPr="001A53F2">
        <w:rPr>
          <w:rFonts w:ascii="Lato" w:hAnsi="Lato" w:cs="Lato"/>
          <w:sz w:val="26"/>
          <w:szCs w:val="26"/>
        </w:rPr>
        <w:t xml:space="preserve">Students </w:t>
      </w:r>
      <w:r w:rsidR="002D0282" w:rsidRPr="001A53F2">
        <w:rPr>
          <w:rFonts w:ascii="Lato" w:hAnsi="Lato" w:cs="Lato"/>
          <w:sz w:val="26"/>
          <w:szCs w:val="26"/>
        </w:rPr>
        <w:t xml:space="preserve">at King Edward’s </w:t>
      </w:r>
      <w:proofErr w:type="gramStart"/>
      <w:r w:rsidRPr="001A53F2">
        <w:rPr>
          <w:rFonts w:ascii="Lato" w:hAnsi="Lato" w:cs="Lato"/>
          <w:sz w:val="26"/>
          <w:szCs w:val="26"/>
        </w:rPr>
        <w:t>continue</w:t>
      </w:r>
      <w:proofErr w:type="gramEnd"/>
      <w:r w:rsidR="008738AA" w:rsidRPr="001A53F2">
        <w:rPr>
          <w:rFonts w:ascii="Lato" w:hAnsi="Lato" w:cs="Lato"/>
          <w:sz w:val="26"/>
          <w:szCs w:val="26"/>
        </w:rPr>
        <w:t xml:space="preserve"> to select four subjects </w:t>
      </w:r>
      <w:r w:rsidR="002D0282" w:rsidRPr="001A53F2">
        <w:rPr>
          <w:rFonts w:ascii="Lato" w:hAnsi="Lato" w:cs="Lato"/>
          <w:sz w:val="26"/>
          <w:szCs w:val="26"/>
        </w:rPr>
        <w:t xml:space="preserve">to study for A-level and </w:t>
      </w:r>
      <w:r w:rsidRPr="001A53F2">
        <w:rPr>
          <w:rFonts w:ascii="Lato" w:hAnsi="Lato" w:cs="Lato"/>
          <w:sz w:val="26"/>
          <w:szCs w:val="26"/>
        </w:rPr>
        <w:t>those</w:t>
      </w:r>
      <w:r w:rsidR="002D0282" w:rsidRPr="001A53F2">
        <w:rPr>
          <w:rFonts w:ascii="Lato" w:hAnsi="Lato" w:cs="Lato"/>
          <w:sz w:val="26"/>
          <w:szCs w:val="26"/>
        </w:rPr>
        <w:t xml:space="preserve"> form the basis of an application to university or other forms of higher education, such as art or drama school. Also unchanged is our </w:t>
      </w:r>
      <w:r w:rsidR="008738AA" w:rsidRPr="001A53F2">
        <w:rPr>
          <w:rFonts w:ascii="Lato" w:hAnsi="Lato" w:cs="Lato"/>
          <w:sz w:val="26"/>
          <w:szCs w:val="26"/>
        </w:rPr>
        <w:t>aim to be as fle</w:t>
      </w:r>
      <w:r w:rsidR="002D0282" w:rsidRPr="001A53F2">
        <w:rPr>
          <w:rFonts w:ascii="Lato" w:hAnsi="Lato" w:cs="Lato"/>
          <w:sz w:val="26"/>
          <w:szCs w:val="26"/>
        </w:rPr>
        <w:t xml:space="preserve">xible as possible in </w:t>
      </w:r>
      <w:r w:rsidR="008738AA" w:rsidRPr="001A53F2">
        <w:rPr>
          <w:rFonts w:ascii="Lato" w:hAnsi="Lato" w:cs="Lato"/>
          <w:sz w:val="26"/>
          <w:szCs w:val="26"/>
        </w:rPr>
        <w:t>giv</w:t>
      </w:r>
      <w:r w:rsidR="002D0282" w:rsidRPr="001A53F2">
        <w:rPr>
          <w:rFonts w:ascii="Lato" w:hAnsi="Lato" w:cs="Lato"/>
          <w:sz w:val="26"/>
          <w:szCs w:val="26"/>
        </w:rPr>
        <w:t>ing</w:t>
      </w:r>
      <w:r w:rsidR="008738AA" w:rsidRPr="001A53F2">
        <w:rPr>
          <w:rFonts w:ascii="Lato" w:hAnsi="Lato" w:cs="Lato"/>
          <w:sz w:val="26"/>
          <w:szCs w:val="26"/>
        </w:rPr>
        <w:t xml:space="preserve"> individual students the </w:t>
      </w:r>
      <w:r w:rsidR="002D0282" w:rsidRPr="001A53F2">
        <w:rPr>
          <w:rFonts w:ascii="Lato" w:hAnsi="Lato" w:cs="Lato"/>
          <w:sz w:val="26"/>
          <w:szCs w:val="26"/>
        </w:rPr>
        <w:t>subject choices they want, and to that end the Choices Evening and th</w:t>
      </w:r>
      <w:r w:rsidR="00A37809" w:rsidRPr="001A53F2">
        <w:rPr>
          <w:rFonts w:ascii="Lato" w:hAnsi="Lato" w:cs="Lato"/>
          <w:sz w:val="26"/>
          <w:szCs w:val="26"/>
        </w:rPr>
        <w:t xml:space="preserve">ese pages </w:t>
      </w:r>
      <w:r w:rsidR="002D0282" w:rsidRPr="001A53F2">
        <w:rPr>
          <w:rFonts w:ascii="Lato" w:hAnsi="Lato" w:cs="Lato"/>
          <w:sz w:val="26"/>
          <w:szCs w:val="26"/>
        </w:rPr>
        <w:t xml:space="preserve">offer </w:t>
      </w:r>
      <w:r w:rsidR="008738AA" w:rsidRPr="001A53F2">
        <w:rPr>
          <w:rFonts w:ascii="Lato" w:hAnsi="Lato" w:cs="Lato"/>
          <w:sz w:val="26"/>
          <w:szCs w:val="26"/>
        </w:rPr>
        <w:t xml:space="preserve">guidance and advice </w:t>
      </w:r>
      <w:r w:rsidR="002D0282" w:rsidRPr="001A53F2">
        <w:rPr>
          <w:rFonts w:ascii="Lato" w:hAnsi="Lato" w:cs="Lato"/>
          <w:sz w:val="26"/>
          <w:szCs w:val="26"/>
        </w:rPr>
        <w:t xml:space="preserve">to help </w:t>
      </w:r>
      <w:r w:rsidR="008738AA" w:rsidRPr="001A53F2">
        <w:rPr>
          <w:rFonts w:ascii="Lato" w:hAnsi="Lato" w:cs="Lato"/>
          <w:sz w:val="26"/>
          <w:szCs w:val="26"/>
        </w:rPr>
        <w:t>make the most of the academic opportunities on offer in the Sixth Form.</w:t>
      </w:r>
    </w:p>
    <w:p w14:paraId="5A39BBE3" w14:textId="77777777" w:rsidR="008738AA" w:rsidRPr="001A53F2" w:rsidRDefault="008738AA" w:rsidP="000179D8">
      <w:pPr>
        <w:jc w:val="both"/>
        <w:rPr>
          <w:rFonts w:ascii="Lato" w:hAnsi="Lato" w:cs="Lato"/>
          <w:sz w:val="26"/>
          <w:szCs w:val="26"/>
        </w:rPr>
      </w:pPr>
    </w:p>
    <w:p w14:paraId="7A3320CB" w14:textId="77777777" w:rsidR="008738AA" w:rsidRPr="001A53F2" w:rsidRDefault="008738AA" w:rsidP="000179D8">
      <w:pPr>
        <w:jc w:val="both"/>
        <w:rPr>
          <w:rFonts w:ascii="Lato" w:hAnsi="Lato" w:cs="Lato"/>
          <w:sz w:val="26"/>
          <w:szCs w:val="26"/>
        </w:rPr>
      </w:pPr>
      <w:r w:rsidRPr="001A53F2">
        <w:rPr>
          <w:rFonts w:ascii="Lato" w:hAnsi="Lato" w:cs="Lato"/>
          <w:sz w:val="26"/>
          <w:szCs w:val="26"/>
        </w:rPr>
        <w:t xml:space="preserve">It is important that you select subjects carefully, and we urge you to seek advice from your current subject teachers and from the Heads of Department of those subjects you are considering. You must make sure that you have a clear idea of the expectations and requirements of each subject that you </w:t>
      </w:r>
      <w:proofErr w:type="gramStart"/>
      <w:r w:rsidRPr="001A53F2">
        <w:rPr>
          <w:rFonts w:ascii="Lato" w:hAnsi="Lato" w:cs="Lato"/>
          <w:sz w:val="26"/>
          <w:szCs w:val="26"/>
        </w:rPr>
        <w:t>choose</w:t>
      </w:r>
      <w:proofErr w:type="gramEnd"/>
      <w:r w:rsidRPr="001A53F2">
        <w:rPr>
          <w:rFonts w:ascii="Lato" w:hAnsi="Lato" w:cs="Lato"/>
          <w:sz w:val="26"/>
          <w:szCs w:val="26"/>
        </w:rPr>
        <w:t xml:space="preserve"> and you must be happy with your choices; motivation is critical at Sixth Form level, and the progress you make will obviously depend on how committed you are to the course of study you choose.</w:t>
      </w:r>
    </w:p>
    <w:p w14:paraId="41C8F396" w14:textId="77777777" w:rsidR="008738AA" w:rsidRPr="001A53F2" w:rsidRDefault="008738AA" w:rsidP="000179D8">
      <w:pPr>
        <w:jc w:val="both"/>
        <w:rPr>
          <w:rFonts w:ascii="Lato" w:hAnsi="Lato" w:cs="Lato"/>
          <w:sz w:val="26"/>
          <w:szCs w:val="26"/>
        </w:rPr>
      </w:pPr>
    </w:p>
    <w:p w14:paraId="1B348F91" w14:textId="77777777" w:rsidR="008738AA" w:rsidRPr="001A53F2" w:rsidRDefault="008738AA" w:rsidP="000179D8">
      <w:pPr>
        <w:jc w:val="both"/>
        <w:rPr>
          <w:rFonts w:ascii="Lato" w:hAnsi="Lato" w:cs="Lato"/>
          <w:sz w:val="26"/>
          <w:szCs w:val="26"/>
        </w:rPr>
      </w:pPr>
      <w:r w:rsidRPr="001A53F2">
        <w:rPr>
          <w:rFonts w:ascii="Lato" w:hAnsi="Lato" w:cs="Lato"/>
          <w:sz w:val="26"/>
          <w:szCs w:val="26"/>
        </w:rPr>
        <w:t xml:space="preserve">Life in the Sixth Form is very different from the rest of the school; you will enjoy a greater degree of freedom and certainly more responsibility. It can be a most rewarding </w:t>
      </w:r>
      <w:proofErr w:type="gramStart"/>
      <w:r w:rsidRPr="001A53F2">
        <w:rPr>
          <w:rFonts w:ascii="Lato" w:hAnsi="Lato" w:cs="Lato"/>
          <w:sz w:val="26"/>
          <w:szCs w:val="26"/>
        </w:rPr>
        <w:t>time</w:t>
      </w:r>
      <w:proofErr w:type="gramEnd"/>
      <w:r w:rsidRPr="001A53F2">
        <w:rPr>
          <w:rFonts w:ascii="Lato" w:hAnsi="Lato" w:cs="Lato"/>
          <w:sz w:val="26"/>
          <w:szCs w:val="26"/>
        </w:rPr>
        <w:t xml:space="preserve"> and we benefit greatly from the leadership that the Sixth Form gives to the wider life of the School. We hope you will embrace all the opportunities that are on offer, both for intellectual pursuit and for service to the </w:t>
      </w:r>
      <w:proofErr w:type="gramStart"/>
      <w:r w:rsidRPr="001A53F2">
        <w:rPr>
          <w:rFonts w:ascii="Lato" w:hAnsi="Lato" w:cs="Lato"/>
          <w:sz w:val="26"/>
          <w:szCs w:val="26"/>
        </w:rPr>
        <w:t>School</w:t>
      </w:r>
      <w:proofErr w:type="gramEnd"/>
      <w:r w:rsidRPr="001A53F2">
        <w:rPr>
          <w:rFonts w:ascii="Lato" w:hAnsi="Lato" w:cs="Lato"/>
          <w:sz w:val="26"/>
          <w:szCs w:val="26"/>
        </w:rPr>
        <w:t xml:space="preserve"> and to the Community.</w:t>
      </w:r>
    </w:p>
    <w:p w14:paraId="72A3D3EC" w14:textId="77777777" w:rsidR="008738AA" w:rsidRPr="001A53F2" w:rsidRDefault="008738AA" w:rsidP="000179D8">
      <w:pPr>
        <w:jc w:val="both"/>
        <w:rPr>
          <w:rFonts w:ascii="Lato" w:hAnsi="Lato" w:cs="Lato"/>
          <w:sz w:val="26"/>
          <w:szCs w:val="26"/>
        </w:rPr>
      </w:pPr>
    </w:p>
    <w:p w14:paraId="0D0B940D" w14:textId="77777777" w:rsidR="008738AA" w:rsidRPr="001A53F2" w:rsidRDefault="008738AA" w:rsidP="000179D8">
      <w:pPr>
        <w:jc w:val="both"/>
        <w:rPr>
          <w:rFonts w:ascii="Lato" w:hAnsi="Lato" w:cs="Lato"/>
          <w:sz w:val="26"/>
          <w:szCs w:val="26"/>
        </w:rPr>
      </w:pPr>
    </w:p>
    <w:p w14:paraId="0E27B00A" w14:textId="77777777" w:rsidR="008738AA" w:rsidRPr="001A53F2" w:rsidRDefault="008738AA" w:rsidP="000179D8">
      <w:pPr>
        <w:jc w:val="both"/>
        <w:rPr>
          <w:rFonts w:ascii="Lato" w:hAnsi="Lato" w:cs="Lato"/>
          <w:sz w:val="26"/>
          <w:szCs w:val="26"/>
        </w:rPr>
      </w:pPr>
    </w:p>
    <w:p w14:paraId="44EAFD9C" w14:textId="5D6EF631" w:rsidR="000179D8" w:rsidRPr="001A53F2" w:rsidRDefault="008738AA" w:rsidP="00A37809">
      <w:pPr>
        <w:rPr>
          <w:rFonts w:ascii="Lato" w:hAnsi="Lato" w:cs="Lato"/>
          <w:b/>
          <w:bCs/>
          <w:sz w:val="26"/>
          <w:szCs w:val="26"/>
        </w:rPr>
      </w:pPr>
      <w:r w:rsidRPr="001A53F2">
        <w:rPr>
          <w:rFonts w:ascii="Lato" w:hAnsi="Lato" w:cs="Lato"/>
          <w:b/>
          <w:bCs/>
          <w:sz w:val="26"/>
          <w:szCs w:val="26"/>
        </w:rPr>
        <w:t>Mr Martin Boden</w:t>
      </w:r>
    </w:p>
    <w:p w14:paraId="61488607" w14:textId="77777777" w:rsidR="001F6A71" w:rsidRPr="001A53F2" w:rsidRDefault="008738AA" w:rsidP="00A37809">
      <w:pPr>
        <w:rPr>
          <w:rFonts w:ascii="Lato" w:hAnsi="Lato" w:cs="Lato"/>
          <w:b/>
          <w:bCs/>
          <w:sz w:val="26"/>
          <w:szCs w:val="26"/>
        </w:rPr>
      </w:pPr>
      <w:r w:rsidRPr="001A53F2">
        <w:rPr>
          <w:rFonts w:ascii="Lato" w:hAnsi="Lato" w:cs="Lato"/>
          <w:b/>
          <w:bCs/>
          <w:sz w:val="26"/>
          <w:szCs w:val="26"/>
        </w:rPr>
        <w:t>Headmaster</w:t>
      </w:r>
    </w:p>
    <w:p w14:paraId="4B94D5A5" w14:textId="77777777" w:rsidR="001F6A71" w:rsidRPr="001A53F2" w:rsidRDefault="001F6A71" w:rsidP="001F6A71">
      <w:pPr>
        <w:pStyle w:val="Heading1"/>
        <w:jc w:val="both"/>
        <w:rPr>
          <w:rFonts w:ascii="Lato" w:hAnsi="Lato" w:cs="Lato"/>
          <w:sz w:val="26"/>
          <w:szCs w:val="26"/>
        </w:rPr>
      </w:pPr>
      <w:r w:rsidRPr="001A53F2">
        <w:rPr>
          <w:rFonts w:ascii="Lato" w:hAnsi="Lato" w:cs="Lato"/>
          <w:b w:val="0"/>
          <w:bCs/>
          <w:sz w:val="26"/>
          <w:szCs w:val="26"/>
        </w:rPr>
        <w:br w:type="page"/>
      </w:r>
    </w:p>
    <w:p w14:paraId="3DEEC669" w14:textId="09FF9F4D" w:rsidR="001F6A71" w:rsidRPr="001A53F2" w:rsidRDefault="001F6A71" w:rsidP="001A53F2">
      <w:pPr>
        <w:pStyle w:val="Heading1"/>
        <w:jc w:val="both"/>
        <w:rPr>
          <w:rFonts w:ascii="Lato" w:hAnsi="Lato" w:cs="Lato"/>
          <w:sz w:val="26"/>
          <w:szCs w:val="26"/>
        </w:rPr>
      </w:pPr>
      <w:r w:rsidRPr="001A53F2">
        <w:rPr>
          <w:rFonts w:ascii="Lato" w:hAnsi="Lato" w:cs="Lato"/>
          <w:sz w:val="26"/>
          <w:szCs w:val="26"/>
        </w:rPr>
        <w:lastRenderedPageBreak/>
        <w:t>A-LEVELS AT KING EDWARD’S</w:t>
      </w:r>
    </w:p>
    <w:p w14:paraId="3656B9AB" w14:textId="77777777" w:rsidR="001F6A71" w:rsidRPr="001A53F2" w:rsidRDefault="001F6A71" w:rsidP="001F6A71">
      <w:pPr>
        <w:jc w:val="both"/>
        <w:rPr>
          <w:rFonts w:ascii="Lato" w:hAnsi="Lato" w:cs="Lato"/>
          <w:b/>
          <w:sz w:val="26"/>
          <w:szCs w:val="26"/>
          <w:u w:val="single"/>
        </w:rPr>
      </w:pPr>
    </w:p>
    <w:p w14:paraId="2C8B4F07" w14:textId="77777777" w:rsidR="001F6A71" w:rsidRPr="001A53F2" w:rsidRDefault="001F6A71" w:rsidP="001F6A71">
      <w:pPr>
        <w:pStyle w:val="Heading2"/>
        <w:jc w:val="both"/>
        <w:rPr>
          <w:rFonts w:ascii="Lato" w:hAnsi="Lato" w:cs="Lato"/>
          <w:sz w:val="26"/>
          <w:szCs w:val="26"/>
          <w:u w:val="none"/>
        </w:rPr>
      </w:pPr>
      <w:r w:rsidRPr="001A53F2">
        <w:rPr>
          <w:rFonts w:ascii="Lato" w:hAnsi="Lato" w:cs="Lato"/>
          <w:sz w:val="26"/>
          <w:szCs w:val="26"/>
        </w:rPr>
        <w:t>INTRODUCTION</w:t>
      </w:r>
    </w:p>
    <w:p w14:paraId="45FB0818" w14:textId="77777777" w:rsidR="001F6A71" w:rsidRPr="001A53F2" w:rsidRDefault="001F6A71" w:rsidP="001F6A71">
      <w:pPr>
        <w:jc w:val="both"/>
        <w:rPr>
          <w:rFonts w:ascii="Lato" w:hAnsi="Lato" w:cs="Lato"/>
          <w:sz w:val="26"/>
          <w:szCs w:val="26"/>
        </w:rPr>
      </w:pPr>
    </w:p>
    <w:p w14:paraId="21395462" w14:textId="77777777" w:rsidR="001F6A71" w:rsidRPr="001A53F2" w:rsidRDefault="001F6A71" w:rsidP="001F6A71">
      <w:pPr>
        <w:jc w:val="both"/>
        <w:rPr>
          <w:rFonts w:ascii="Lato" w:hAnsi="Lato" w:cs="Lato"/>
          <w:sz w:val="26"/>
          <w:szCs w:val="26"/>
        </w:rPr>
      </w:pPr>
      <w:r w:rsidRPr="001A53F2">
        <w:rPr>
          <w:rFonts w:ascii="Lato" w:hAnsi="Lato" w:cs="Lato"/>
          <w:sz w:val="26"/>
          <w:szCs w:val="26"/>
        </w:rPr>
        <w:t xml:space="preserve">A-levels represent the pinnacle of a pupil’s academic career at King Edward’s. For most of our </w:t>
      </w:r>
      <w:r w:rsidR="00077E31" w:rsidRPr="001A53F2">
        <w:rPr>
          <w:rFonts w:ascii="Lato" w:hAnsi="Lato" w:cs="Lato"/>
          <w:sz w:val="26"/>
          <w:szCs w:val="26"/>
        </w:rPr>
        <w:t>students</w:t>
      </w:r>
      <w:r w:rsidRPr="001A53F2">
        <w:rPr>
          <w:rFonts w:ascii="Lato" w:hAnsi="Lato" w:cs="Lato"/>
          <w:sz w:val="26"/>
          <w:szCs w:val="26"/>
        </w:rPr>
        <w:t xml:space="preserve">, the high grades they achieve at A-level are the stepping stones to university and as such are vital elements along the path to successful and fulfilling careers. </w:t>
      </w:r>
    </w:p>
    <w:p w14:paraId="049F31CB" w14:textId="77777777" w:rsidR="001F6A71" w:rsidRPr="001A53F2" w:rsidRDefault="001F6A71" w:rsidP="001F6A71">
      <w:pPr>
        <w:ind w:left="360"/>
        <w:jc w:val="both"/>
        <w:rPr>
          <w:rFonts w:ascii="Lato" w:hAnsi="Lato" w:cs="Lato"/>
          <w:sz w:val="26"/>
          <w:szCs w:val="26"/>
        </w:rPr>
      </w:pPr>
    </w:p>
    <w:p w14:paraId="3086EC2E" w14:textId="4BA92AFB" w:rsidR="001F6A71" w:rsidRPr="001A53F2" w:rsidRDefault="001A53F2" w:rsidP="001F6A71">
      <w:pPr>
        <w:jc w:val="both"/>
        <w:rPr>
          <w:rFonts w:ascii="Lato" w:hAnsi="Lato" w:cs="Lato"/>
          <w:sz w:val="26"/>
          <w:szCs w:val="26"/>
        </w:rPr>
      </w:pPr>
      <w:r>
        <w:rPr>
          <w:rFonts w:ascii="Lato" w:hAnsi="Lato" w:cs="Lato"/>
          <w:sz w:val="26"/>
          <w:szCs w:val="26"/>
        </w:rPr>
        <w:t>A-levels</w:t>
      </w:r>
      <w:r w:rsidR="001F6A71" w:rsidRPr="001A53F2">
        <w:rPr>
          <w:rFonts w:ascii="Lato" w:hAnsi="Lato" w:cs="Lato"/>
          <w:sz w:val="26"/>
          <w:szCs w:val="26"/>
        </w:rPr>
        <w:t xml:space="preserve"> have long been held up as the ‘Gold Standard’ of post</w:t>
      </w:r>
      <w:r>
        <w:rPr>
          <w:rFonts w:ascii="Lato" w:hAnsi="Lato" w:cs="Lato"/>
          <w:sz w:val="26"/>
          <w:szCs w:val="26"/>
        </w:rPr>
        <w:t>-</w:t>
      </w:r>
      <w:r w:rsidR="001F6A71" w:rsidRPr="001A53F2">
        <w:rPr>
          <w:rFonts w:ascii="Lato" w:hAnsi="Lato" w:cs="Lato"/>
          <w:sz w:val="26"/>
          <w:szCs w:val="26"/>
        </w:rPr>
        <w:t>16 education in this country, a well-deserved reputation which is based upon the academic rigour they require and the intellectual curiosity they encourage. They seek to ‘stretch and challenge’ pupils of all abilities, including the very brightest.</w:t>
      </w:r>
    </w:p>
    <w:p w14:paraId="53128261" w14:textId="77777777" w:rsidR="001F6A71" w:rsidRPr="001A53F2" w:rsidRDefault="001F6A71" w:rsidP="001F6A71">
      <w:pPr>
        <w:jc w:val="both"/>
        <w:rPr>
          <w:rFonts w:ascii="Lato" w:hAnsi="Lato" w:cs="Lato"/>
          <w:sz w:val="26"/>
          <w:szCs w:val="26"/>
        </w:rPr>
      </w:pPr>
    </w:p>
    <w:p w14:paraId="732BF4A7" w14:textId="1A1221AD" w:rsidR="001F6A71" w:rsidRPr="001A53F2" w:rsidRDefault="001F6A71" w:rsidP="001F6A71">
      <w:pPr>
        <w:jc w:val="both"/>
        <w:rPr>
          <w:rFonts w:ascii="Lato" w:hAnsi="Lato" w:cs="Lato"/>
          <w:sz w:val="26"/>
          <w:szCs w:val="26"/>
        </w:rPr>
      </w:pPr>
      <w:r w:rsidRPr="001A53F2">
        <w:rPr>
          <w:rFonts w:ascii="Lato" w:hAnsi="Lato" w:cs="Lato"/>
          <w:sz w:val="26"/>
          <w:szCs w:val="26"/>
        </w:rPr>
        <w:t>It is important to realise that study in Years 12 and 13 is quite different from that which you have undertaken up to now.</w:t>
      </w:r>
      <w:r w:rsidR="001A53F2">
        <w:rPr>
          <w:rFonts w:ascii="Lato" w:hAnsi="Lato" w:cs="Lato"/>
          <w:sz w:val="26"/>
          <w:szCs w:val="26"/>
        </w:rPr>
        <w:t xml:space="preserve"> </w:t>
      </w:r>
      <w:r w:rsidRPr="001A53F2">
        <w:rPr>
          <w:rFonts w:ascii="Lato" w:hAnsi="Lato" w:cs="Lato"/>
          <w:sz w:val="26"/>
          <w:szCs w:val="26"/>
        </w:rPr>
        <w:t xml:space="preserve">A-Levels will prove challenging and stimulating but they will also involve much work and effort. </w:t>
      </w:r>
    </w:p>
    <w:p w14:paraId="62486C05" w14:textId="77777777" w:rsidR="001F6A71" w:rsidRPr="001A53F2" w:rsidRDefault="001F6A71" w:rsidP="001F6A71">
      <w:pPr>
        <w:jc w:val="both"/>
        <w:rPr>
          <w:rFonts w:ascii="Lato" w:hAnsi="Lato" w:cs="Lato"/>
          <w:sz w:val="26"/>
          <w:szCs w:val="26"/>
        </w:rPr>
      </w:pPr>
    </w:p>
    <w:p w14:paraId="085C794E" w14:textId="25E593A0" w:rsidR="001F6A71" w:rsidRPr="001A53F2" w:rsidRDefault="001F6A71" w:rsidP="001F6A71">
      <w:pPr>
        <w:pStyle w:val="BodyTextIndent"/>
        <w:ind w:left="0"/>
        <w:jc w:val="both"/>
        <w:rPr>
          <w:rFonts w:ascii="Lato" w:hAnsi="Lato" w:cs="Lato"/>
          <w:b/>
          <w:sz w:val="26"/>
          <w:szCs w:val="26"/>
          <w:u w:val="single"/>
        </w:rPr>
      </w:pPr>
      <w:r w:rsidRPr="001A53F2">
        <w:rPr>
          <w:rFonts w:ascii="Lato" w:hAnsi="Lato" w:cs="Lato"/>
          <w:sz w:val="26"/>
          <w:szCs w:val="26"/>
        </w:rPr>
        <w:t>Those two years are a time of rapid change; most Sixth Formers gradually form a clearer view of who they are and what they intend to do in the future. It is a time of transition, of decision-making. It is a time for making new plans (university, leaving home etc.) based on the self-confidence you acquire through working on your own. It can also be a time when priorities (</w:t>
      </w:r>
      <w:r w:rsidR="001A53F2" w:rsidRPr="001A53F2">
        <w:rPr>
          <w:rFonts w:ascii="Lato" w:hAnsi="Lato" w:cs="Lato"/>
          <w:sz w:val="26"/>
          <w:szCs w:val="26"/>
        </w:rPr>
        <w:t>e.g.</w:t>
      </w:r>
      <w:r w:rsidRPr="001A53F2">
        <w:rPr>
          <w:rFonts w:ascii="Lato" w:hAnsi="Lato" w:cs="Lato"/>
          <w:sz w:val="26"/>
          <w:szCs w:val="26"/>
        </w:rPr>
        <w:t xml:space="preserve"> study, School play, sport, orchestra and community service) can clash. Your teachers and tutors are there to help you work through those priorities. All students join a tutor group containing about 1</w:t>
      </w:r>
      <w:r w:rsidR="00607762" w:rsidRPr="001A53F2">
        <w:rPr>
          <w:rFonts w:ascii="Lato" w:hAnsi="Lato" w:cs="Lato"/>
          <w:sz w:val="26"/>
          <w:szCs w:val="26"/>
        </w:rPr>
        <w:t>5</w:t>
      </w:r>
      <w:r w:rsidRPr="001A53F2">
        <w:rPr>
          <w:rFonts w:ascii="Lato" w:hAnsi="Lato" w:cs="Lato"/>
          <w:sz w:val="26"/>
          <w:szCs w:val="26"/>
        </w:rPr>
        <w:t xml:space="preserve"> or 1</w:t>
      </w:r>
      <w:r w:rsidR="00607762" w:rsidRPr="001A53F2">
        <w:rPr>
          <w:rFonts w:ascii="Lato" w:hAnsi="Lato" w:cs="Lato"/>
          <w:sz w:val="26"/>
          <w:szCs w:val="26"/>
        </w:rPr>
        <w:t>6</w:t>
      </w:r>
      <w:r w:rsidRPr="001A53F2">
        <w:rPr>
          <w:rFonts w:ascii="Lato" w:hAnsi="Lato" w:cs="Lato"/>
          <w:sz w:val="26"/>
          <w:szCs w:val="26"/>
        </w:rPr>
        <w:t xml:space="preserve"> students from Years 12 and 13 and stay in it for two years. This makes for a valuable mixture of Year 12 and 13 students. Tutor groups meet for registration every day and for longer periods two or three times a week. The Sixth Form is managed by a Head of Sixth Form and three Senior Tutors. Each tutor group is within the oversight of a Senior Tutor.</w:t>
      </w:r>
    </w:p>
    <w:p w14:paraId="4101652C" w14:textId="77777777" w:rsidR="001F6A71" w:rsidRPr="001A53F2" w:rsidRDefault="001F6A71" w:rsidP="001F6A71">
      <w:pPr>
        <w:jc w:val="both"/>
        <w:rPr>
          <w:rFonts w:ascii="Lato" w:hAnsi="Lato" w:cs="Lato"/>
          <w:sz w:val="26"/>
          <w:szCs w:val="26"/>
        </w:rPr>
      </w:pPr>
    </w:p>
    <w:p w14:paraId="4DC590C3" w14:textId="61FAFD49" w:rsidR="001F6A71" w:rsidRPr="001A53F2" w:rsidRDefault="001F6A71" w:rsidP="001F6A71">
      <w:pPr>
        <w:jc w:val="both"/>
        <w:rPr>
          <w:rFonts w:ascii="Lato" w:hAnsi="Lato" w:cs="Lato"/>
          <w:sz w:val="26"/>
          <w:szCs w:val="26"/>
        </w:rPr>
      </w:pPr>
      <w:r w:rsidRPr="001A53F2">
        <w:rPr>
          <w:rFonts w:ascii="Lato" w:hAnsi="Lato" w:cs="Lato"/>
          <w:sz w:val="26"/>
          <w:szCs w:val="26"/>
        </w:rPr>
        <w:t xml:space="preserve">Sixth Formers are given greater freedom, most notably having some </w:t>
      </w:r>
      <w:r w:rsidR="001A53F2">
        <w:rPr>
          <w:rFonts w:ascii="Lato" w:hAnsi="Lato" w:cs="Lato"/>
          <w:sz w:val="26"/>
          <w:szCs w:val="26"/>
        </w:rPr>
        <w:t>study</w:t>
      </w:r>
      <w:r w:rsidRPr="001A53F2">
        <w:rPr>
          <w:rFonts w:ascii="Lato" w:hAnsi="Lato" w:cs="Lato"/>
          <w:sz w:val="26"/>
          <w:szCs w:val="26"/>
        </w:rPr>
        <w:t xml:space="preserve"> periods</w:t>
      </w:r>
      <w:r w:rsidR="001A53F2">
        <w:rPr>
          <w:rFonts w:ascii="Lato" w:hAnsi="Lato" w:cs="Lato"/>
          <w:sz w:val="26"/>
          <w:szCs w:val="26"/>
        </w:rPr>
        <w:t xml:space="preserve"> </w:t>
      </w:r>
      <w:r w:rsidRPr="001A53F2">
        <w:rPr>
          <w:rFonts w:ascii="Lato" w:hAnsi="Lato" w:cs="Lato"/>
          <w:sz w:val="26"/>
          <w:szCs w:val="26"/>
        </w:rPr>
        <w:t xml:space="preserve">when they are not taught, but they are expected to use this time responsibly. Preparation is expected for every </w:t>
      </w:r>
      <w:r w:rsidR="001A53F2" w:rsidRPr="001A53F2">
        <w:rPr>
          <w:rFonts w:ascii="Lato" w:hAnsi="Lato" w:cs="Lato"/>
          <w:sz w:val="26"/>
          <w:szCs w:val="26"/>
        </w:rPr>
        <w:t>class,</w:t>
      </w:r>
      <w:r w:rsidRPr="001A53F2">
        <w:rPr>
          <w:rFonts w:ascii="Lato" w:hAnsi="Lato" w:cs="Lato"/>
          <w:sz w:val="26"/>
          <w:szCs w:val="26"/>
        </w:rPr>
        <w:t xml:space="preserve"> and we anticipate that students will spend many of their study periods in </w:t>
      </w:r>
      <w:r w:rsidR="00AA0B77" w:rsidRPr="001A53F2">
        <w:rPr>
          <w:rFonts w:ascii="Lato" w:hAnsi="Lato" w:cs="Lato"/>
          <w:sz w:val="26"/>
          <w:szCs w:val="26"/>
        </w:rPr>
        <w:t>the school l</w:t>
      </w:r>
      <w:r w:rsidRPr="001A53F2">
        <w:rPr>
          <w:rFonts w:ascii="Lato" w:hAnsi="Lato" w:cs="Lato"/>
          <w:sz w:val="26"/>
          <w:szCs w:val="26"/>
        </w:rPr>
        <w:t xml:space="preserve">ibrary or Sixth Form study room. Homework will be </w:t>
      </w:r>
      <w:r w:rsidR="001A53F2" w:rsidRPr="001A53F2">
        <w:rPr>
          <w:rFonts w:ascii="Lato" w:hAnsi="Lato" w:cs="Lato"/>
          <w:sz w:val="26"/>
          <w:szCs w:val="26"/>
        </w:rPr>
        <w:t>set,</w:t>
      </w:r>
      <w:r w:rsidRPr="001A53F2">
        <w:rPr>
          <w:rFonts w:ascii="Lato" w:hAnsi="Lato" w:cs="Lato"/>
          <w:sz w:val="26"/>
          <w:szCs w:val="26"/>
        </w:rPr>
        <w:t xml:space="preserve"> and you should expect about 10 to 15 hours of work to do outside the classroom each week</w:t>
      </w:r>
    </w:p>
    <w:p w14:paraId="4B99056E" w14:textId="77777777" w:rsidR="001F6A71" w:rsidRPr="001A53F2" w:rsidRDefault="001F6A71" w:rsidP="001F6A71">
      <w:pPr>
        <w:jc w:val="both"/>
        <w:rPr>
          <w:rFonts w:ascii="Lato" w:hAnsi="Lato" w:cs="Lato"/>
          <w:sz w:val="26"/>
          <w:szCs w:val="26"/>
        </w:rPr>
      </w:pPr>
    </w:p>
    <w:p w14:paraId="7D296D53" w14:textId="77777777" w:rsidR="001A53F2" w:rsidRDefault="001A53F2">
      <w:pPr>
        <w:rPr>
          <w:rFonts w:ascii="Lato" w:hAnsi="Lato" w:cs="Lato"/>
          <w:sz w:val="26"/>
          <w:szCs w:val="26"/>
        </w:rPr>
      </w:pPr>
      <w:r>
        <w:rPr>
          <w:rFonts w:ascii="Lato" w:hAnsi="Lato" w:cs="Lato"/>
          <w:sz w:val="26"/>
          <w:szCs w:val="26"/>
        </w:rPr>
        <w:br w:type="page"/>
      </w:r>
    </w:p>
    <w:p w14:paraId="64179CA5" w14:textId="74D3D1ED" w:rsidR="001F6A71" w:rsidRPr="001A53F2" w:rsidRDefault="001F6A71" w:rsidP="001F6A71">
      <w:pPr>
        <w:jc w:val="both"/>
        <w:rPr>
          <w:rFonts w:ascii="Lato" w:hAnsi="Lato" w:cs="Lato"/>
          <w:sz w:val="26"/>
          <w:szCs w:val="26"/>
        </w:rPr>
      </w:pPr>
      <w:r w:rsidRPr="001A53F2">
        <w:rPr>
          <w:rFonts w:ascii="Lato" w:hAnsi="Lato" w:cs="Lato"/>
          <w:sz w:val="26"/>
          <w:szCs w:val="26"/>
        </w:rPr>
        <w:lastRenderedPageBreak/>
        <w:t>In a</w:t>
      </w:r>
      <w:r w:rsidR="004E5973" w:rsidRPr="001A53F2">
        <w:rPr>
          <w:rFonts w:ascii="Lato" w:hAnsi="Lato" w:cs="Lato"/>
          <w:sz w:val="26"/>
          <w:szCs w:val="26"/>
        </w:rPr>
        <w:t>ddition to A-levels, we offer PSHE</w:t>
      </w:r>
      <w:r w:rsidR="00607762" w:rsidRPr="001A53F2">
        <w:rPr>
          <w:rFonts w:ascii="Lato" w:hAnsi="Lato" w:cs="Lato"/>
          <w:sz w:val="26"/>
          <w:szCs w:val="26"/>
        </w:rPr>
        <w:t xml:space="preserve"> (which we call “Learning for Life”)</w:t>
      </w:r>
      <w:r w:rsidRPr="001A53F2">
        <w:rPr>
          <w:rFonts w:ascii="Lato" w:hAnsi="Lato" w:cs="Lato"/>
          <w:sz w:val="26"/>
          <w:szCs w:val="26"/>
        </w:rPr>
        <w:t xml:space="preserve"> in Years 12 and 13 to broaden horizons and raise awareness. Via assemblies, tutor period</w:t>
      </w:r>
      <w:r w:rsidR="00607762" w:rsidRPr="001A53F2">
        <w:rPr>
          <w:rFonts w:ascii="Lato" w:hAnsi="Lato" w:cs="Lato"/>
          <w:sz w:val="26"/>
          <w:szCs w:val="26"/>
        </w:rPr>
        <w:t>s</w:t>
      </w:r>
      <w:r w:rsidRPr="001A53F2">
        <w:rPr>
          <w:rFonts w:ascii="Lato" w:hAnsi="Lato" w:cs="Lato"/>
          <w:sz w:val="26"/>
          <w:szCs w:val="26"/>
        </w:rPr>
        <w:t xml:space="preserve"> and </w:t>
      </w:r>
      <w:proofErr w:type="gramStart"/>
      <w:r w:rsidRPr="001A53F2">
        <w:rPr>
          <w:rFonts w:ascii="Lato" w:hAnsi="Lato" w:cs="Lato"/>
          <w:sz w:val="26"/>
          <w:szCs w:val="26"/>
        </w:rPr>
        <w:t>a number of</w:t>
      </w:r>
      <w:proofErr w:type="gramEnd"/>
      <w:r w:rsidRPr="001A53F2">
        <w:rPr>
          <w:rFonts w:ascii="Lato" w:hAnsi="Lato" w:cs="Lato"/>
          <w:sz w:val="26"/>
          <w:szCs w:val="26"/>
        </w:rPr>
        <w:t xml:space="preserve"> set piece collapsed-timetable sessions, we provide Personal, Social and Health Education. We also expect all our Sixth Formers to keep fit or do sport – there is a wide range of activities on a Thursday afternoon. Some students also have the chance to undertake some community service. Students are encouraged to improve themselves and to become interesting individuals.</w:t>
      </w:r>
    </w:p>
    <w:p w14:paraId="1299C43A" w14:textId="77777777" w:rsidR="001F6A71" w:rsidRPr="001A53F2" w:rsidRDefault="001F6A71" w:rsidP="001F6A71">
      <w:pPr>
        <w:rPr>
          <w:rFonts w:ascii="Lato" w:hAnsi="Lato" w:cs="Lato"/>
          <w:sz w:val="26"/>
          <w:szCs w:val="26"/>
        </w:rPr>
      </w:pPr>
    </w:p>
    <w:p w14:paraId="7079AD25" w14:textId="13C0E996" w:rsidR="001F6A71" w:rsidRPr="001A53F2" w:rsidRDefault="001F6A71" w:rsidP="001F6A71">
      <w:pPr>
        <w:jc w:val="both"/>
        <w:rPr>
          <w:rFonts w:ascii="Lato" w:hAnsi="Lato" w:cs="Lato"/>
          <w:sz w:val="26"/>
          <w:szCs w:val="26"/>
        </w:rPr>
      </w:pPr>
      <w:r w:rsidRPr="001A53F2">
        <w:rPr>
          <w:rFonts w:ascii="Lato" w:hAnsi="Lato" w:cs="Lato"/>
          <w:sz w:val="26"/>
          <w:szCs w:val="26"/>
        </w:rPr>
        <w:t xml:space="preserve">We are </w:t>
      </w:r>
      <w:proofErr w:type="gramStart"/>
      <w:r w:rsidRPr="001A53F2">
        <w:rPr>
          <w:rFonts w:ascii="Lato" w:hAnsi="Lato" w:cs="Lato"/>
          <w:sz w:val="26"/>
          <w:szCs w:val="26"/>
        </w:rPr>
        <w:t>a</w:t>
      </w:r>
      <w:r w:rsidR="001A53F2">
        <w:rPr>
          <w:rFonts w:ascii="Lato" w:hAnsi="Lato" w:cs="Lato"/>
          <w:sz w:val="26"/>
          <w:szCs w:val="26"/>
        </w:rPr>
        <w:t>m</w:t>
      </w:r>
      <w:proofErr w:type="gramEnd"/>
      <w:r w:rsidR="001A53F2">
        <w:rPr>
          <w:rFonts w:ascii="Lato" w:hAnsi="Lato" w:cs="Lato"/>
          <w:sz w:val="26"/>
          <w:szCs w:val="26"/>
        </w:rPr>
        <w:t xml:space="preserve"> all-through</w:t>
      </w:r>
      <w:r w:rsidRPr="001A53F2">
        <w:rPr>
          <w:rFonts w:ascii="Lato" w:hAnsi="Lato" w:cs="Lato"/>
          <w:sz w:val="26"/>
          <w:szCs w:val="26"/>
        </w:rPr>
        <w:t xml:space="preserve"> School and we hope that our Sixth Formers will be involved with the other </w:t>
      </w:r>
      <w:r w:rsidR="001A53F2">
        <w:rPr>
          <w:rFonts w:ascii="Lato" w:hAnsi="Lato" w:cs="Lato"/>
          <w:sz w:val="26"/>
          <w:szCs w:val="26"/>
        </w:rPr>
        <w:t>y</w:t>
      </w:r>
      <w:r w:rsidRPr="001A53F2">
        <w:rPr>
          <w:rFonts w:ascii="Lato" w:hAnsi="Lato" w:cs="Lato"/>
          <w:sz w:val="26"/>
          <w:szCs w:val="26"/>
        </w:rPr>
        <w:t>ear</w:t>
      </w:r>
      <w:r w:rsidR="001A53F2">
        <w:rPr>
          <w:rFonts w:ascii="Lato" w:hAnsi="Lato" w:cs="Lato"/>
          <w:sz w:val="26"/>
          <w:szCs w:val="26"/>
        </w:rPr>
        <w:t xml:space="preserve"> groups</w:t>
      </w:r>
      <w:r w:rsidRPr="001A53F2">
        <w:rPr>
          <w:rFonts w:ascii="Lato" w:hAnsi="Lato" w:cs="Lato"/>
          <w:sz w:val="26"/>
          <w:szCs w:val="26"/>
        </w:rPr>
        <w:t xml:space="preserve">. There are chances to be support other pupils, including those in lower age groups, and we operate a prefectorial system, with about 10 students going on to be Senior Prefects. There is also a mentoring programme for students entering Year 12 from outside the school and Year 13 students can take on this formal role.  Aside from these official positions, there are chances to join and help run </w:t>
      </w:r>
      <w:proofErr w:type="gramStart"/>
      <w:r w:rsidRPr="001A53F2">
        <w:rPr>
          <w:rFonts w:ascii="Lato" w:hAnsi="Lato" w:cs="Lato"/>
          <w:sz w:val="26"/>
          <w:szCs w:val="26"/>
        </w:rPr>
        <w:t>a number of</w:t>
      </w:r>
      <w:proofErr w:type="gramEnd"/>
      <w:r w:rsidRPr="001A53F2">
        <w:rPr>
          <w:rFonts w:ascii="Lato" w:hAnsi="Lato" w:cs="Lato"/>
          <w:sz w:val="26"/>
          <w:szCs w:val="26"/>
        </w:rPr>
        <w:t xml:space="preserve"> Clubs and Societies, to take part in music, drama, debating, the CCF and many other activities.</w:t>
      </w:r>
    </w:p>
    <w:p w14:paraId="4DDBEF00" w14:textId="77777777" w:rsidR="001F6A71" w:rsidRPr="001A53F2" w:rsidRDefault="001F6A71" w:rsidP="001F6A71">
      <w:pPr>
        <w:jc w:val="both"/>
        <w:rPr>
          <w:rFonts w:ascii="Lato" w:hAnsi="Lato" w:cs="Lato"/>
          <w:sz w:val="26"/>
          <w:szCs w:val="26"/>
        </w:rPr>
      </w:pPr>
    </w:p>
    <w:p w14:paraId="13B04153" w14:textId="32A26D6B" w:rsidR="001F6A71" w:rsidRPr="001A53F2" w:rsidRDefault="001F6A71" w:rsidP="001F6A71">
      <w:pPr>
        <w:jc w:val="both"/>
        <w:rPr>
          <w:rFonts w:ascii="Lato" w:hAnsi="Lato" w:cs="Lato"/>
          <w:sz w:val="26"/>
          <w:szCs w:val="26"/>
        </w:rPr>
      </w:pPr>
      <w:r w:rsidRPr="001A53F2">
        <w:rPr>
          <w:rFonts w:ascii="Lato" w:hAnsi="Lato" w:cs="Lato"/>
          <w:sz w:val="26"/>
          <w:szCs w:val="26"/>
        </w:rPr>
        <w:t>We have a well-established and pro-active Careers Education department and a separate UCAS and H</w:t>
      </w:r>
      <w:r w:rsidR="001A53F2">
        <w:rPr>
          <w:rFonts w:ascii="Lato" w:hAnsi="Lato" w:cs="Lato"/>
          <w:sz w:val="26"/>
          <w:szCs w:val="26"/>
        </w:rPr>
        <w:t xml:space="preserve">igher </w:t>
      </w:r>
      <w:r w:rsidRPr="001A53F2">
        <w:rPr>
          <w:rFonts w:ascii="Lato" w:hAnsi="Lato" w:cs="Lato"/>
          <w:sz w:val="26"/>
          <w:szCs w:val="26"/>
        </w:rPr>
        <w:t>E</w:t>
      </w:r>
      <w:r w:rsidR="001A53F2">
        <w:rPr>
          <w:rFonts w:ascii="Lato" w:hAnsi="Lato" w:cs="Lato"/>
          <w:sz w:val="26"/>
          <w:szCs w:val="26"/>
        </w:rPr>
        <w:t>ducation</w:t>
      </w:r>
      <w:r w:rsidRPr="001A53F2">
        <w:rPr>
          <w:rFonts w:ascii="Lato" w:hAnsi="Lato" w:cs="Lato"/>
          <w:sz w:val="26"/>
          <w:szCs w:val="26"/>
        </w:rPr>
        <w:t xml:space="preserve"> team, who support students in choosing and applying to university and other HE institutions</w:t>
      </w:r>
      <w:r w:rsidR="001A53F2">
        <w:rPr>
          <w:rFonts w:ascii="Lato" w:hAnsi="Lato" w:cs="Lato"/>
          <w:sz w:val="26"/>
          <w:szCs w:val="26"/>
        </w:rPr>
        <w:t xml:space="preserve"> (including specialist support for competitive courses, such as those at Oxford and Cambridge, and applications to medicine)</w:t>
      </w:r>
      <w:r w:rsidRPr="001A53F2">
        <w:rPr>
          <w:rFonts w:ascii="Lato" w:hAnsi="Lato" w:cs="Lato"/>
          <w:sz w:val="26"/>
          <w:szCs w:val="26"/>
        </w:rPr>
        <w:t>.</w:t>
      </w:r>
    </w:p>
    <w:p w14:paraId="3461D779" w14:textId="77777777" w:rsidR="001F6A71" w:rsidRPr="001A53F2" w:rsidRDefault="001F6A71" w:rsidP="001F6A71">
      <w:pPr>
        <w:jc w:val="both"/>
        <w:rPr>
          <w:rFonts w:ascii="Lato" w:hAnsi="Lato" w:cs="Lato"/>
          <w:sz w:val="26"/>
          <w:szCs w:val="26"/>
        </w:rPr>
      </w:pPr>
    </w:p>
    <w:p w14:paraId="0B1038C1" w14:textId="32B738AC" w:rsidR="001F6A71" w:rsidRPr="001A53F2" w:rsidRDefault="00607762" w:rsidP="001F6A71">
      <w:pPr>
        <w:jc w:val="both"/>
        <w:rPr>
          <w:rFonts w:ascii="Lato" w:hAnsi="Lato" w:cs="Lato"/>
          <w:sz w:val="26"/>
          <w:szCs w:val="26"/>
        </w:rPr>
      </w:pPr>
      <w:r w:rsidRPr="001A53F2">
        <w:rPr>
          <w:rFonts w:ascii="Lato" w:hAnsi="Lato" w:cs="Lato"/>
          <w:sz w:val="26"/>
          <w:szCs w:val="26"/>
        </w:rPr>
        <w:t>Most of our</w:t>
      </w:r>
      <w:r w:rsidR="001F6A71" w:rsidRPr="001A53F2">
        <w:rPr>
          <w:rFonts w:ascii="Lato" w:hAnsi="Lato" w:cs="Lato"/>
          <w:sz w:val="26"/>
          <w:szCs w:val="26"/>
        </w:rPr>
        <w:t xml:space="preserve"> students routinely seek places through UCAS each year (including some deferred applications from the previous year). Of these, over 80% achieve a place at their first choice of university each year</w:t>
      </w:r>
      <w:r w:rsidR="001A53F2">
        <w:rPr>
          <w:rFonts w:ascii="Lato" w:hAnsi="Lato" w:cs="Lato"/>
          <w:sz w:val="26"/>
          <w:szCs w:val="26"/>
        </w:rPr>
        <w:t xml:space="preserve"> (last year was over 90%)</w:t>
      </w:r>
      <w:r w:rsidR="001F6A71" w:rsidRPr="001A53F2">
        <w:rPr>
          <w:rFonts w:ascii="Lato" w:hAnsi="Lato" w:cs="Lato"/>
          <w:sz w:val="26"/>
          <w:szCs w:val="26"/>
        </w:rPr>
        <w:t xml:space="preserve">. Gap years are increasingly </w:t>
      </w:r>
      <w:r w:rsidR="001A53F2" w:rsidRPr="001A53F2">
        <w:rPr>
          <w:rFonts w:ascii="Lato" w:hAnsi="Lato" w:cs="Lato"/>
          <w:sz w:val="26"/>
          <w:szCs w:val="26"/>
        </w:rPr>
        <w:t>common,</w:t>
      </w:r>
      <w:r w:rsidR="001F6A71" w:rsidRPr="001A53F2">
        <w:rPr>
          <w:rFonts w:ascii="Lato" w:hAnsi="Lato" w:cs="Lato"/>
          <w:sz w:val="26"/>
          <w:szCs w:val="26"/>
        </w:rPr>
        <w:t xml:space="preserve"> and we can advise on how best to make use of the opportunities these offer.</w:t>
      </w:r>
    </w:p>
    <w:p w14:paraId="3CF2D8B6" w14:textId="77777777" w:rsidR="001F6A71" w:rsidRPr="001A53F2" w:rsidRDefault="001F6A71" w:rsidP="001F6A71">
      <w:pPr>
        <w:jc w:val="both"/>
        <w:rPr>
          <w:rFonts w:ascii="Lato" w:hAnsi="Lato" w:cs="Lato"/>
          <w:sz w:val="26"/>
          <w:szCs w:val="26"/>
        </w:rPr>
      </w:pPr>
    </w:p>
    <w:p w14:paraId="482635E8" w14:textId="77777777" w:rsidR="001F6A71" w:rsidRPr="001A53F2" w:rsidRDefault="001F6A71" w:rsidP="001F6A71">
      <w:pPr>
        <w:pStyle w:val="Heading1"/>
        <w:jc w:val="both"/>
        <w:rPr>
          <w:rFonts w:ascii="Lato" w:hAnsi="Lato" w:cs="Lato"/>
          <w:b w:val="0"/>
          <w:sz w:val="26"/>
          <w:szCs w:val="26"/>
          <w:u w:val="single"/>
        </w:rPr>
      </w:pPr>
      <w:r w:rsidRPr="001A53F2">
        <w:rPr>
          <w:rFonts w:ascii="Lato" w:hAnsi="Lato" w:cs="Lato"/>
          <w:b w:val="0"/>
          <w:sz w:val="26"/>
          <w:szCs w:val="26"/>
          <w:u w:val="single"/>
        </w:rPr>
        <w:t>AFTER LEAVING</w:t>
      </w:r>
    </w:p>
    <w:p w14:paraId="0FB78278" w14:textId="77777777" w:rsidR="001F6A71" w:rsidRPr="001A53F2" w:rsidRDefault="001F6A71" w:rsidP="001F6A71">
      <w:pPr>
        <w:jc w:val="both"/>
        <w:rPr>
          <w:rFonts w:ascii="Lato" w:hAnsi="Lato" w:cs="Lato"/>
          <w:sz w:val="26"/>
          <w:szCs w:val="26"/>
        </w:rPr>
      </w:pPr>
    </w:p>
    <w:p w14:paraId="00C1A11C" w14:textId="77777777" w:rsidR="001F6A71" w:rsidRPr="001A53F2" w:rsidRDefault="001F6A71" w:rsidP="001F6A71">
      <w:pPr>
        <w:jc w:val="both"/>
        <w:rPr>
          <w:rFonts w:ascii="Lato" w:hAnsi="Lato" w:cs="Lato"/>
          <w:sz w:val="26"/>
          <w:szCs w:val="26"/>
        </w:rPr>
      </w:pPr>
      <w:r w:rsidRPr="001A53F2">
        <w:rPr>
          <w:rFonts w:ascii="Lato" w:hAnsi="Lato" w:cs="Lato"/>
          <w:sz w:val="26"/>
          <w:szCs w:val="26"/>
        </w:rPr>
        <w:t xml:space="preserve">We are keen to keep in touch with our former pupils and continue to see many of them to give further advice on careers or Higher Education. There is a strong Association of Old Edwardians, with a Clubhouse in the Pavilion at </w:t>
      </w:r>
      <w:proofErr w:type="spellStart"/>
      <w:r w:rsidRPr="001A53F2">
        <w:rPr>
          <w:rFonts w:ascii="Lato" w:hAnsi="Lato" w:cs="Lato"/>
          <w:sz w:val="26"/>
          <w:szCs w:val="26"/>
        </w:rPr>
        <w:t>Bathampton</w:t>
      </w:r>
      <w:proofErr w:type="spellEnd"/>
      <w:r w:rsidRPr="001A53F2">
        <w:rPr>
          <w:rFonts w:ascii="Lato" w:hAnsi="Lato" w:cs="Lato"/>
          <w:sz w:val="26"/>
          <w:szCs w:val="26"/>
        </w:rPr>
        <w:t>, and there are regular reunions as well as many informal contacts.</w:t>
      </w:r>
    </w:p>
    <w:p w14:paraId="1FC39945" w14:textId="77777777" w:rsidR="001F6A71" w:rsidRPr="001A53F2" w:rsidRDefault="001F6A71" w:rsidP="001F6A71">
      <w:pPr>
        <w:rPr>
          <w:rFonts w:ascii="Lato" w:hAnsi="Lato" w:cs="Lato"/>
          <w:sz w:val="26"/>
          <w:szCs w:val="26"/>
        </w:rPr>
      </w:pPr>
    </w:p>
    <w:p w14:paraId="01A1679C" w14:textId="77777777" w:rsidR="001F6A71" w:rsidRPr="001A53F2" w:rsidRDefault="001F6A71" w:rsidP="001F6A71">
      <w:pPr>
        <w:pStyle w:val="Heading1"/>
        <w:jc w:val="both"/>
        <w:rPr>
          <w:rFonts w:ascii="Lato" w:hAnsi="Lato" w:cs="Lato"/>
          <w:b w:val="0"/>
          <w:sz w:val="26"/>
          <w:szCs w:val="26"/>
          <w:u w:val="single"/>
        </w:rPr>
      </w:pPr>
      <w:r w:rsidRPr="001A53F2">
        <w:rPr>
          <w:rFonts w:ascii="Lato" w:hAnsi="Lato" w:cs="Lato"/>
          <w:b w:val="0"/>
          <w:sz w:val="26"/>
          <w:szCs w:val="26"/>
          <w:u w:val="single"/>
        </w:rPr>
        <w:t>ENTERING THE SIXTH FORM</w:t>
      </w:r>
    </w:p>
    <w:p w14:paraId="0562CB0E" w14:textId="77777777" w:rsidR="001F6A71" w:rsidRPr="001A53F2" w:rsidRDefault="001F6A71" w:rsidP="001F6A71">
      <w:pPr>
        <w:jc w:val="both"/>
        <w:rPr>
          <w:rFonts w:ascii="Lato" w:hAnsi="Lato" w:cs="Lato"/>
          <w:sz w:val="26"/>
          <w:szCs w:val="26"/>
        </w:rPr>
      </w:pPr>
    </w:p>
    <w:p w14:paraId="292F6EF1" w14:textId="327E86FF" w:rsidR="001F6A71" w:rsidRPr="001A53F2" w:rsidRDefault="001F6A71" w:rsidP="001F6A71">
      <w:pPr>
        <w:jc w:val="both"/>
        <w:rPr>
          <w:rFonts w:ascii="Lato" w:hAnsi="Lato" w:cs="Lato"/>
          <w:sz w:val="26"/>
          <w:szCs w:val="26"/>
        </w:rPr>
      </w:pPr>
      <w:r w:rsidRPr="001A53F2">
        <w:rPr>
          <w:rFonts w:ascii="Lato" w:hAnsi="Lato" w:cs="Lato"/>
          <w:sz w:val="26"/>
          <w:szCs w:val="26"/>
        </w:rPr>
        <w:t xml:space="preserve">Year 11 pupils currently studying at the </w:t>
      </w:r>
      <w:proofErr w:type="gramStart"/>
      <w:r w:rsidRPr="001A53F2">
        <w:rPr>
          <w:rFonts w:ascii="Lato" w:hAnsi="Lato" w:cs="Lato"/>
          <w:sz w:val="26"/>
          <w:szCs w:val="26"/>
        </w:rPr>
        <w:t>School</w:t>
      </w:r>
      <w:proofErr w:type="gramEnd"/>
      <w:r w:rsidRPr="001A53F2">
        <w:rPr>
          <w:rFonts w:ascii="Lato" w:hAnsi="Lato" w:cs="Lato"/>
          <w:sz w:val="26"/>
          <w:szCs w:val="26"/>
        </w:rPr>
        <w:t xml:space="preserve"> do not need to apply for the Sixth Form but they should give notice if they intend to leave. Outside entrants need to fill in an application form.</w:t>
      </w:r>
    </w:p>
    <w:p w14:paraId="34CE0A41" w14:textId="77777777" w:rsidR="001F6A71" w:rsidRPr="001A53F2" w:rsidRDefault="001F6A71" w:rsidP="001F6A71">
      <w:pPr>
        <w:pStyle w:val="Header"/>
        <w:tabs>
          <w:tab w:val="clear" w:pos="4153"/>
          <w:tab w:val="clear" w:pos="8306"/>
        </w:tabs>
        <w:jc w:val="both"/>
        <w:rPr>
          <w:rFonts w:ascii="Lato" w:hAnsi="Lato" w:cs="Lato"/>
          <w:sz w:val="26"/>
          <w:szCs w:val="26"/>
        </w:rPr>
      </w:pPr>
    </w:p>
    <w:p w14:paraId="0F8AB70E" w14:textId="77777777" w:rsidR="001A53F2" w:rsidRDefault="001A53F2">
      <w:pPr>
        <w:rPr>
          <w:rFonts w:ascii="Lato" w:hAnsi="Lato" w:cs="Lato"/>
          <w:sz w:val="26"/>
          <w:szCs w:val="26"/>
        </w:rPr>
      </w:pPr>
      <w:r>
        <w:rPr>
          <w:rFonts w:ascii="Lato" w:hAnsi="Lato" w:cs="Lato"/>
          <w:sz w:val="26"/>
          <w:szCs w:val="26"/>
        </w:rPr>
        <w:br w:type="page"/>
      </w:r>
    </w:p>
    <w:p w14:paraId="0E88CB77" w14:textId="3A05E764" w:rsidR="001F6A71" w:rsidRPr="001A53F2" w:rsidRDefault="001F6A71" w:rsidP="001F6A71">
      <w:pPr>
        <w:jc w:val="both"/>
        <w:rPr>
          <w:rFonts w:ascii="Lato" w:hAnsi="Lato" w:cs="Lato"/>
          <w:sz w:val="26"/>
          <w:szCs w:val="26"/>
        </w:rPr>
      </w:pPr>
      <w:r w:rsidRPr="001A53F2">
        <w:rPr>
          <w:rFonts w:ascii="Lato" w:hAnsi="Lato" w:cs="Lato"/>
          <w:sz w:val="26"/>
          <w:szCs w:val="26"/>
        </w:rPr>
        <w:lastRenderedPageBreak/>
        <w:t>Entry requirements are:</w:t>
      </w:r>
    </w:p>
    <w:p w14:paraId="62EBF3C5" w14:textId="77777777" w:rsidR="001F6A71" w:rsidRPr="001A53F2" w:rsidRDefault="001F6A71" w:rsidP="001F6A71">
      <w:pPr>
        <w:jc w:val="both"/>
        <w:rPr>
          <w:rFonts w:ascii="Lato" w:hAnsi="Lato" w:cs="Lato"/>
          <w:sz w:val="26"/>
          <w:szCs w:val="26"/>
        </w:rPr>
      </w:pPr>
    </w:p>
    <w:p w14:paraId="3E4C1450" w14:textId="77777777" w:rsidR="001F6A71" w:rsidRPr="001A53F2" w:rsidRDefault="001F6A71" w:rsidP="001F6A71">
      <w:pPr>
        <w:numPr>
          <w:ilvl w:val="0"/>
          <w:numId w:val="5"/>
        </w:numPr>
        <w:jc w:val="both"/>
        <w:rPr>
          <w:rFonts w:ascii="Lato" w:hAnsi="Lato" w:cs="Lato"/>
          <w:sz w:val="26"/>
          <w:szCs w:val="26"/>
        </w:rPr>
      </w:pPr>
      <w:r w:rsidRPr="001A53F2">
        <w:rPr>
          <w:rFonts w:ascii="Lato" w:hAnsi="Lato" w:cs="Lato"/>
          <w:sz w:val="26"/>
          <w:szCs w:val="26"/>
        </w:rPr>
        <w:t>54 points at GCSE from the best 9 full-course GCSEs</w:t>
      </w:r>
      <w:r w:rsidR="004705B9" w:rsidRPr="001A53F2">
        <w:rPr>
          <w:rFonts w:ascii="Lato" w:hAnsi="Lato" w:cs="Lato"/>
          <w:sz w:val="26"/>
          <w:szCs w:val="26"/>
        </w:rPr>
        <w:t xml:space="preserve">, </w:t>
      </w:r>
      <w:r w:rsidRPr="001A53F2">
        <w:rPr>
          <w:rFonts w:ascii="Lato" w:hAnsi="Lato" w:cs="Lato"/>
          <w:sz w:val="26"/>
          <w:szCs w:val="26"/>
        </w:rPr>
        <w:t>including Mathematics and English Language, with grades below</w:t>
      </w:r>
      <w:r w:rsidR="004705B9" w:rsidRPr="001A53F2">
        <w:rPr>
          <w:rFonts w:ascii="Lato" w:hAnsi="Lato" w:cs="Lato"/>
          <w:sz w:val="26"/>
          <w:szCs w:val="26"/>
        </w:rPr>
        <w:t xml:space="preserve"> a</w:t>
      </w:r>
      <w:r w:rsidRPr="001A53F2">
        <w:rPr>
          <w:rFonts w:ascii="Lato" w:hAnsi="Lato" w:cs="Lato"/>
          <w:sz w:val="26"/>
          <w:szCs w:val="26"/>
        </w:rPr>
        <w:t xml:space="preserve"> </w:t>
      </w:r>
      <w:r w:rsidR="004E5973" w:rsidRPr="001A53F2">
        <w:rPr>
          <w:rFonts w:ascii="Lato" w:hAnsi="Lato" w:cs="Lato"/>
          <w:sz w:val="26"/>
          <w:szCs w:val="26"/>
        </w:rPr>
        <w:t xml:space="preserve">4 </w:t>
      </w:r>
      <w:r w:rsidRPr="001A53F2">
        <w:rPr>
          <w:rFonts w:ascii="Lato" w:hAnsi="Lato" w:cs="Lato"/>
          <w:sz w:val="26"/>
          <w:szCs w:val="26"/>
        </w:rPr>
        <w:t>being disregarded for this purpose. Short courses are also disregarded.</w:t>
      </w:r>
    </w:p>
    <w:p w14:paraId="6D98A12B" w14:textId="77777777" w:rsidR="001F6A71" w:rsidRPr="001A53F2" w:rsidRDefault="001F6A71" w:rsidP="001F6A71">
      <w:pPr>
        <w:ind w:left="360"/>
        <w:jc w:val="both"/>
        <w:rPr>
          <w:rFonts w:ascii="Lato" w:hAnsi="Lato" w:cs="Lato"/>
          <w:sz w:val="26"/>
          <w:szCs w:val="26"/>
        </w:rPr>
      </w:pPr>
    </w:p>
    <w:p w14:paraId="7844ECD8" w14:textId="78E7CE0D" w:rsidR="001F6A71" w:rsidRPr="001A53F2" w:rsidRDefault="001F6A71" w:rsidP="001F6A71">
      <w:pPr>
        <w:numPr>
          <w:ilvl w:val="0"/>
          <w:numId w:val="5"/>
        </w:numPr>
        <w:jc w:val="both"/>
        <w:rPr>
          <w:rFonts w:ascii="Lato" w:hAnsi="Lato" w:cs="Lato"/>
          <w:sz w:val="26"/>
          <w:szCs w:val="26"/>
        </w:rPr>
      </w:pPr>
      <w:r w:rsidRPr="001A53F2">
        <w:rPr>
          <w:rFonts w:ascii="Lato" w:hAnsi="Lato" w:cs="Lato"/>
          <w:sz w:val="26"/>
          <w:szCs w:val="26"/>
        </w:rPr>
        <w:t xml:space="preserve">at least a </w:t>
      </w:r>
      <w:r w:rsidR="00872462" w:rsidRPr="001A53F2">
        <w:rPr>
          <w:rFonts w:ascii="Lato" w:hAnsi="Lato" w:cs="Lato"/>
          <w:sz w:val="26"/>
          <w:szCs w:val="26"/>
        </w:rPr>
        <w:t>g</w:t>
      </w:r>
      <w:r w:rsidRPr="001A53F2">
        <w:rPr>
          <w:rFonts w:ascii="Lato" w:hAnsi="Lato" w:cs="Lato"/>
          <w:sz w:val="26"/>
          <w:szCs w:val="26"/>
        </w:rPr>
        <w:t xml:space="preserve">rade </w:t>
      </w:r>
      <w:r w:rsidR="002565B6" w:rsidRPr="001A53F2">
        <w:rPr>
          <w:rFonts w:ascii="Lato" w:hAnsi="Lato" w:cs="Lato"/>
          <w:sz w:val="26"/>
          <w:szCs w:val="26"/>
        </w:rPr>
        <w:t>6</w:t>
      </w:r>
      <w:r w:rsidRPr="001A53F2">
        <w:rPr>
          <w:rFonts w:ascii="Lato" w:hAnsi="Lato" w:cs="Lato"/>
          <w:sz w:val="26"/>
          <w:szCs w:val="26"/>
        </w:rPr>
        <w:t xml:space="preserve"> in any subject</w:t>
      </w:r>
      <w:r w:rsidR="002565B6" w:rsidRPr="001A53F2">
        <w:rPr>
          <w:rFonts w:ascii="Lato" w:hAnsi="Lato" w:cs="Lato"/>
          <w:sz w:val="26"/>
          <w:szCs w:val="26"/>
        </w:rPr>
        <w:t xml:space="preserve"> which you intend to study, </w:t>
      </w:r>
      <w:r w:rsidRPr="001A53F2">
        <w:rPr>
          <w:rFonts w:ascii="Lato" w:hAnsi="Lato" w:cs="Lato"/>
          <w:sz w:val="26"/>
          <w:szCs w:val="26"/>
        </w:rPr>
        <w:t>or in a related subject in the case of those A-level subjects (</w:t>
      </w:r>
      <w:r w:rsidR="001A53F2" w:rsidRPr="001A53F2">
        <w:rPr>
          <w:rFonts w:ascii="Lato" w:hAnsi="Lato" w:cs="Lato"/>
          <w:sz w:val="26"/>
          <w:szCs w:val="26"/>
        </w:rPr>
        <w:t>e.g.</w:t>
      </w:r>
      <w:r w:rsidR="001A53F2">
        <w:rPr>
          <w:rFonts w:ascii="Lato" w:hAnsi="Lato" w:cs="Lato"/>
          <w:sz w:val="26"/>
          <w:szCs w:val="26"/>
        </w:rPr>
        <w:t xml:space="preserve"> </w:t>
      </w:r>
      <w:r w:rsidRPr="001A53F2">
        <w:rPr>
          <w:rFonts w:ascii="Lato" w:hAnsi="Lato" w:cs="Lato"/>
          <w:sz w:val="26"/>
          <w:szCs w:val="26"/>
        </w:rPr>
        <w:t xml:space="preserve">Economics, Classical Civilisation, Politics) </w:t>
      </w:r>
      <w:r w:rsidR="00607762" w:rsidRPr="001A53F2">
        <w:rPr>
          <w:rFonts w:ascii="Lato" w:hAnsi="Lato" w:cs="Lato"/>
          <w:sz w:val="26"/>
          <w:szCs w:val="26"/>
        </w:rPr>
        <w:t>without a direct GCSE equivalent</w:t>
      </w:r>
      <w:r w:rsidR="001A53F2">
        <w:rPr>
          <w:rFonts w:ascii="Lato" w:hAnsi="Lato" w:cs="Lato"/>
          <w:sz w:val="26"/>
          <w:szCs w:val="26"/>
        </w:rPr>
        <w:t>; h</w:t>
      </w:r>
      <w:r w:rsidRPr="001A53F2">
        <w:rPr>
          <w:rFonts w:ascii="Lato" w:hAnsi="Lato" w:cs="Lato"/>
          <w:iCs/>
          <w:sz w:val="26"/>
          <w:szCs w:val="26"/>
        </w:rPr>
        <w:t xml:space="preserve">owever, you should note that the rigour of A level means that </w:t>
      </w:r>
      <w:r w:rsidR="00872462" w:rsidRPr="001A53F2">
        <w:rPr>
          <w:rFonts w:ascii="Lato" w:hAnsi="Lato" w:cs="Lato"/>
          <w:sz w:val="26"/>
          <w:szCs w:val="26"/>
        </w:rPr>
        <w:t>a</w:t>
      </w:r>
      <w:r w:rsidRPr="001A53F2">
        <w:rPr>
          <w:rFonts w:ascii="Lato" w:hAnsi="Lato" w:cs="Lato"/>
          <w:iCs/>
          <w:sz w:val="26"/>
          <w:szCs w:val="26"/>
        </w:rPr>
        <w:t xml:space="preserve"> grade </w:t>
      </w:r>
      <w:r w:rsidR="002565B6" w:rsidRPr="001A53F2">
        <w:rPr>
          <w:rFonts w:ascii="Lato" w:hAnsi="Lato" w:cs="Lato"/>
          <w:iCs/>
          <w:sz w:val="26"/>
          <w:szCs w:val="26"/>
        </w:rPr>
        <w:t>7</w:t>
      </w:r>
      <w:r w:rsidR="00872462" w:rsidRPr="001A53F2">
        <w:rPr>
          <w:rFonts w:ascii="Lato" w:hAnsi="Lato" w:cs="Lato"/>
          <w:iCs/>
          <w:sz w:val="26"/>
          <w:szCs w:val="26"/>
        </w:rPr>
        <w:t xml:space="preserve"> or </w:t>
      </w:r>
      <w:r w:rsidRPr="001A53F2">
        <w:rPr>
          <w:rFonts w:ascii="Lato" w:hAnsi="Lato" w:cs="Lato"/>
          <w:iCs/>
          <w:sz w:val="26"/>
          <w:szCs w:val="26"/>
        </w:rPr>
        <w:t>better is advantageous</w:t>
      </w:r>
      <w:r w:rsidR="00607762" w:rsidRPr="001A53F2">
        <w:rPr>
          <w:rFonts w:ascii="Lato" w:hAnsi="Lato" w:cs="Lato"/>
          <w:iCs/>
          <w:sz w:val="26"/>
          <w:szCs w:val="26"/>
        </w:rPr>
        <w:t>.</w:t>
      </w:r>
    </w:p>
    <w:p w14:paraId="2946DB82" w14:textId="77777777" w:rsidR="001F6A71" w:rsidRPr="001A53F2" w:rsidRDefault="001F6A71" w:rsidP="001F6A71">
      <w:pPr>
        <w:ind w:left="360"/>
        <w:jc w:val="both"/>
        <w:rPr>
          <w:rFonts w:ascii="Lato" w:hAnsi="Lato" w:cs="Lato"/>
          <w:sz w:val="26"/>
          <w:szCs w:val="26"/>
        </w:rPr>
      </w:pPr>
    </w:p>
    <w:p w14:paraId="12F3D414" w14:textId="5E4E1A9F" w:rsidR="00AA0B77" w:rsidRPr="001A53F2" w:rsidRDefault="00AA0B77" w:rsidP="34B47AEE">
      <w:pPr>
        <w:numPr>
          <w:ilvl w:val="0"/>
          <w:numId w:val="5"/>
        </w:numPr>
        <w:jc w:val="both"/>
        <w:rPr>
          <w:rFonts w:ascii="Lato" w:hAnsi="Lato" w:cs="Lato"/>
          <w:sz w:val="26"/>
          <w:szCs w:val="26"/>
        </w:rPr>
      </w:pPr>
      <w:r w:rsidRPr="001A53F2">
        <w:rPr>
          <w:rFonts w:ascii="Lato" w:hAnsi="Lato" w:cs="Lato"/>
          <w:sz w:val="26"/>
          <w:szCs w:val="26"/>
        </w:rPr>
        <w:t>a pass grade of</w:t>
      </w:r>
      <w:r w:rsidR="001F6A71" w:rsidRPr="001A53F2">
        <w:rPr>
          <w:rFonts w:ascii="Lato" w:hAnsi="Lato" w:cs="Lato"/>
          <w:sz w:val="26"/>
          <w:szCs w:val="26"/>
        </w:rPr>
        <w:t xml:space="preserve"> </w:t>
      </w:r>
      <w:r w:rsidR="006D19F1" w:rsidRPr="001A53F2">
        <w:rPr>
          <w:rFonts w:ascii="Lato" w:hAnsi="Lato" w:cs="Lato"/>
          <w:sz w:val="26"/>
          <w:szCs w:val="26"/>
        </w:rPr>
        <w:t>5</w:t>
      </w:r>
      <w:r w:rsidR="001F6A71" w:rsidRPr="001A53F2">
        <w:rPr>
          <w:rFonts w:ascii="Lato" w:hAnsi="Lato" w:cs="Lato"/>
          <w:sz w:val="26"/>
          <w:szCs w:val="26"/>
        </w:rPr>
        <w:t xml:space="preserve"> or above in both English Language and Maths, even if not taken at A level. You will need these qualifications to move onto university or HE course and most jobs.</w:t>
      </w:r>
    </w:p>
    <w:p w14:paraId="04A7FDE7" w14:textId="0A829D39" w:rsidR="34B47AEE" w:rsidRPr="001A53F2" w:rsidRDefault="34B47AEE" w:rsidP="34B47AEE">
      <w:pPr>
        <w:jc w:val="both"/>
        <w:rPr>
          <w:rFonts w:ascii="Lato" w:hAnsi="Lato" w:cs="Lato"/>
          <w:sz w:val="26"/>
          <w:szCs w:val="26"/>
        </w:rPr>
      </w:pPr>
    </w:p>
    <w:p w14:paraId="7941B650" w14:textId="0FA6316B" w:rsidR="1C2E00C7" w:rsidRPr="001A53F2" w:rsidRDefault="00556835" w:rsidP="34B47AEE">
      <w:pPr>
        <w:numPr>
          <w:ilvl w:val="0"/>
          <w:numId w:val="5"/>
        </w:numPr>
        <w:jc w:val="both"/>
        <w:rPr>
          <w:rFonts w:ascii="Lato" w:hAnsi="Lato" w:cs="Lato"/>
          <w:sz w:val="26"/>
          <w:szCs w:val="26"/>
        </w:rPr>
      </w:pPr>
      <w:r w:rsidRPr="001A53F2">
        <w:rPr>
          <w:rFonts w:ascii="Lato" w:hAnsi="Lato" w:cs="Lato"/>
          <w:sz w:val="26"/>
          <w:szCs w:val="26"/>
        </w:rPr>
        <w:t xml:space="preserve">A </w:t>
      </w:r>
      <w:r w:rsidR="1C2E00C7" w:rsidRPr="001A53F2">
        <w:rPr>
          <w:rFonts w:ascii="Lato" w:hAnsi="Lato" w:cs="Lato"/>
          <w:sz w:val="26"/>
          <w:szCs w:val="26"/>
        </w:rPr>
        <w:t>satisfactory attendance and behaviour</w:t>
      </w:r>
      <w:r w:rsidRPr="001A53F2">
        <w:rPr>
          <w:rFonts w:ascii="Lato" w:hAnsi="Lato" w:cs="Lato"/>
          <w:sz w:val="26"/>
          <w:szCs w:val="26"/>
        </w:rPr>
        <w:t xml:space="preserve"> record for</w:t>
      </w:r>
      <w:r w:rsidR="1C2E00C7" w:rsidRPr="001A53F2">
        <w:rPr>
          <w:rFonts w:ascii="Lato" w:hAnsi="Lato" w:cs="Lato"/>
          <w:sz w:val="26"/>
          <w:szCs w:val="26"/>
        </w:rPr>
        <w:t xml:space="preserve"> Years 10 and 11</w:t>
      </w:r>
    </w:p>
    <w:p w14:paraId="110FFD37" w14:textId="77777777" w:rsidR="001F6A71" w:rsidRPr="001A53F2" w:rsidRDefault="001F6A71" w:rsidP="00556835">
      <w:pPr>
        <w:jc w:val="both"/>
        <w:rPr>
          <w:rFonts w:ascii="Lato" w:hAnsi="Lato" w:cs="Lato"/>
          <w:sz w:val="26"/>
          <w:szCs w:val="26"/>
        </w:rPr>
      </w:pPr>
    </w:p>
    <w:p w14:paraId="52907F50" w14:textId="77777777" w:rsidR="001F6A71" w:rsidRPr="001A53F2" w:rsidRDefault="001F6A71" w:rsidP="001F6A71">
      <w:pPr>
        <w:jc w:val="both"/>
        <w:rPr>
          <w:rFonts w:ascii="Lato" w:hAnsi="Lato" w:cs="Lato"/>
          <w:sz w:val="26"/>
          <w:szCs w:val="26"/>
        </w:rPr>
      </w:pPr>
      <w:r w:rsidRPr="001A53F2">
        <w:rPr>
          <w:rFonts w:ascii="Lato" w:hAnsi="Lato" w:cs="Lato"/>
          <w:sz w:val="26"/>
          <w:szCs w:val="26"/>
        </w:rPr>
        <w:t>In addition, for outside entrants:</w:t>
      </w:r>
    </w:p>
    <w:p w14:paraId="5C6948A3" w14:textId="5540FBBC" w:rsidR="001F6A71" w:rsidRPr="001A53F2" w:rsidRDefault="001F6A71" w:rsidP="001F6A71">
      <w:pPr>
        <w:numPr>
          <w:ilvl w:val="0"/>
          <w:numId w:val="5"/>
        </w:numPr>
        <w:jc w:val="both"/>
        <w:rPr>
          <w:rFonts w:ascii="Lato" w:hAnsi="Lato" w:cs="Lato"/>
          <w:sz w:val="26"/>
          <w:szCs w:val="26"/>
        </w:rPr>
      </w:pPr>
      <w:r w:rsidRPr="001A53F2">
        <w:rPr>
          <w:rFonts w:ascii="Lato" w:hAnsi="Lato" w:cs="Lato"/>
          <w:sz w:val="26"/>
          <w:szCs w:val="26"/>
        </w:rPr>
        <w:t>satisfactory interview</w:t>
      </w:r>
      <w:r w:rsidR="001A53F2">
        <w:rPr>
          <w:rFonts w:ascii="Lato" w:hAnsi="Lato" w:cs="Lato"/>
          <w:sz w:val="26"/>
          <w:szCs w:val="26"/>
        </w:rPr>
        <w:t>.</w:t>
      </w:r>
    </w:p>
    <w:p w14:paraId="188318A9" w14:textId="77777777" w:rsidR="001F6A71" w:rsidRPr="001A53F2" w:rsidRDefault="001F6A71" w:rsidP="001F6A71">
      <w:pPr>
        <w:numPr>
          <w:ilvl w:val="0"/>
          <w:numId w:val="5"/>
        </w:numPr>
        <w:jc w:val="both"/>
        <w:rPr>
          <w:rFonts w:ascii="Lato" w:hAnsi="Lato" w:cs="Lato"/>
          <w:sz w:val="26"/>
          <w:szCs w:val="26"/>
        </w:rPr>
      </w:pPr>
      <w:r w:rsidRPr="001A53F2">
        <w:rPr>
          <w:rFonts w:ascii="Lato" w:hAnsi="Lato" w:cs="Lato"/>
          <w:sz w:val="26"/>
          <w:szCs w:val="26"/>
        </w:rPr>
        <w:t>a satisfactory reference from your current school.</w:t>
      </w:r>
    </w:p>
    <w:p w14:paraId="28E704D9" w14:textId="77777777" w:rsidR="001F6A71" w:rsidRPr="001A53F2" w:rsidRDefault="001F6A71" w:rsidP="001F6A71">
      <w:pPr>
        <w:jc w:val="both"/>
        <w:rPr>
          <w:rFonts w:ascii="Lato" w:hAnsi="Lato" w:cs="Lato"/>
          <w:sz w:val="26"/>
          <w:szCs w:val="26"/>
        </w:rPr>
      </w:pPr>
      <w:r w:rsidRPr="001A53F2">
        <w:rPr>
          <w:rFonts w:ascii="Lato" w:hAnsi="Lato" w:cs="Lato"/>
          <w:sz w:val="26"/>
          <w:szCs w:val="26"/>
        </w:rPr>
        <w:t xml:space="preserve">(If you attended the interview day in November and have received an offer, then you have already met these </w:t>
      </w:r>
      <w:r w:rsidR="001E38E2" w:rsidRPr="001A53F2">
        <w:rPr>
          <w:rFonts w:ascii="Lato" w:hAnsi="Lato" w:cs="Lato"/>
          <w:sz w:val="26"/>
          <w:szCs w:val="26"/>
        </w:rPr>
        <w:t xml:space="preserve">two </w:t>
      </w:r>
      <w:r w:rsidRPr="001A53F2">
        <w:rPr>
          <w:rFonts w:ascii="Lato" w:hAnsi="Lato" w:cs="Lato"/>
          <w:sz w:val="26"/>
          <w:szCs w:val="26"/>
        </w:rPr>
        <w:t>requirements)</w:t>
      </w:r>
    </w:p>
    <w:p w14:paraId="6B699379" w14:textId="77777777" w:rsidR="001F6A71" w:rsidRPr="001A53F2" w:rsidRDefault="001F6A71" w:rsidP="001F6A71">
      <w:pPr>
        <w:jc w:val="both"/>
        <w:rPr>
          <w:rFonts w:ascii="Lato" w:hAnsi="Lato" w:cs="Lato"/>
          <w:sz w:val="26"/>
          <w:szCs w:val="26"/>
        </w:rPr>
      </w:pPr>
    </w:p>
    <w:p w14:paraId="3FE9F23F" w14:textId="77777777" w:rsidR="001F6A71" w:rsidRPr="001A53F2" w:rsidRDefault="001F6A71" w:rsidP="001F6A71">
      <w:pPr>
        <w:pStyle w:val="Title"/>
        <w:jc w:val="both"/>
        <w:rPr>
          <w:rFonts w:ascii="Lato" w:hAnsi="Lato" w:cs="Lato"/>
          <w:sz w:val="26"/>
          <w:szCs w:val="26"/>
        </w:rPr>
      </w:pPr>
    </w:p>
    <w:p w14:paraId="1F72F646" w14:textId="75C27FFA" w:rsidR="00556835" w:rsidRPr="001A53F2" w:rsidRDefault="00556835">
      <w:pPr>
        <w:rPr>
          <w:rFonts w:ascii="Lato" w:hAnsi="Lato" w:cs="Lato"/>
          <w:b/>
          <w:sz w:val="26"/>
          <w:szCs w:val="26"/>
          <w:u w:val="single"/>
        </w:rPr>
      </w:pPr>
      <w:r w:rsidRPr="001A53F2">
        <w:rPr>
          <w:rFonts w:ascii="Lato" w:hAnsi="Lato" w:cs="Lato"/>
          <w:sz w:val="26"/>
          <w:szCs w:val="26"/>
        </w:rPr>
        <w:br w:type="page"/>
      </w:r>
    </w:p>
    <w:p w14:paraId="41B49D2B" w14:textId="77777777" w:rsidR="001F6A71" w:rsidRPr="001A53F2" w:rsidRDefault="001F6A71" w:rsidP="001F6A71">
      <w:pPr>
        <w:pStyle w:val="Title"/>
        <w:jc w:val="both"/>
        <w:rPr>
          <w:rFonts w:ascii="Lato" w:hAnsi="Lato" w:cs="Lato"/>
          <w:sz w:val="26"/>
          <w:szCs w:val="26"/>
        </w:rPr>
      </w:pPr>
    </w:p>
    <w:p w14:paraId="0734CF0B" w14:textId="77777777" w:rsidR="001F6A71" w:rsidRPr="001A53F2" w:rsidRDefault="001F6A71" w:rsidP="001F6A71">
      <w:pPr>
        <w:pStyle w:val="Title"/>
        <w:jc w:val="both"/>
        <w:rPr>
          <w:rFonts w:ascii="Lato" w:hAnsi="Lato" w:cs="Lato"/>
          <w:sz w:val="26"/>
          <w:szCs w:val="26"/>
          <w:u w:val="none"/>
        </w:rPr>
      </w:pPr>
      <w:r w:rsidRPr="001A53F2">
        <w:rPr>
          <w:rFonts w:ascii="Lato" w:hAnsi="Lato" w:cs="Lato"/>
          <w:sz w:val="26"/>
          <w:szCs w:val="26"/>
          <w:u w:val="none"/>
        </w:rPr>
        <w:t>CHOOSING A-LEVEL SUBJECTS</w:t>
      </w:r>
    </w:p>
    <w:p w14:paraId="08CE6F91" w14:textId="77777777" w:rsidR="001F6A71" w:rsidRPr="001A53F2" w:rsidRDefault="001F6A71" w:rsidP="001F6A71">
      <w:pPr>
        <w:jc w:val="both"/>
        <w:rPr>
          <w:rFonts w:ascii="Lato" w:hAnsi="Lato" w:cs="Lato"/>
          <w:sz w:val="26"/>
          <w:szCs w:val="26"/>
        </w:rPr>
      </w:pPr>
    </w:p>
    <w:p w14:paraId="5B22A256" w14:textId="38F0B70C" w:rsidR="001F6A71" w:rsidRPr="001A53F2" w:rsidRDefault="001F6A71" w:rsidP="001F6A71">
      <w:pPr>
        <w:jc w:val="both"/>
        <w:rPr>
          <w:rFonts w:ascii="Lato" w:hAnsi="Lato" w:cs="Lato"/>
          <w:sz w:val="26"/>
          <w:szCs w:val="26"/>
        </w:rPr>
      </w:pPr>
      <w:r w:rsidRPr="001A53F2">
        <w:rPr>
          <w:rFonts w:ascii="Lato" w:hAnsi="Lato" w:cs="Lato"/>
          <w:sz w:val="26"/>
          <w:szCs w:val="26"/>
        </w:rPr>
        <w:t>Th</w:t>
      </w:r>
      <w:r w:rsidR="00556835" w:rsidRPr="001A53F2">
        <w:rPr>
          <w:rFonts w:ascii="Lato" w:hAnsi="Lato" w:cs="Lato"/>
          <w:sz w:val="26"/>
          <w:szCs w:val="26"/>
        </w:rPr>
        <w:t>ese pages are</w:t>
      </w:r>
      <w:r w:rsidRPr="001A53F2">
        <w:rPr>
          <w:rFonts w:ascii="Lato" w:hAnsi="Lato" w:cs="Lato"/>
          <w:sz w:val="26"/>
          <w:szCs w:val="26"/>
        </w:rPr>
        <w:t xml:space="preserve"> planned to help you choose your A-levels</w:t>
      </w:r>
      <w:r w:rsidR="001A53F2">
        <w:rPr>
          <w:rFonts w:ascii="Lato" w:hAnsi="Lato" w:cs="Lato"/>
          <w:sz w:val="26"/>
          <w:szCs w:val="26"/>
        </w:rPr>
        <w:t>; h</w:t>
      </w:r>
      <w:r w:rsidRPr="001A53F2">
        <w:rPr>
          <w:rFonts w:ascii="Lato" w:hAnsi="Lato" w:cs="Lato"/>
          <w:sz w:val="26"/>
          <w:szCs w:val="26"/>
        </w:rPr>
        <w:t xml:space="preserve">owever, there are some things that a booklet cannot do. It cannot give you the real flavour of a </w:t>
      </w:r>
      <w:r w:rsidR="001A53F2" w:rsidRPr="001A53F2">
        <w:rPr>
          <w:rFonts w:ascii="Lato" w:hAnsi="Lato" w:cs="Lato"/>
          <w:sz w:val="26"/>
          <w:szCs w:val="26"/>
        </w:rPr>
        <w:t>course or</w:t>
      </w:r>
      <w:r w:rsidRPr="001A53F2">
        <w:rPr>
          <w:rFonts w:ascii="Lato" w:hAnsi="Lato" w:cs="Lato"/>
          <w:sz w:val="26"/>
          <w:szCs w:val="26"/>
        </w:rPr>
        <w:t xml:space="preserve"> tell you what it is like to study a particular subject and how far you as an individual would enjoy it. Syllabuses tend to look either very attractive or very boring in cold print and do not always favourably convey the worth and attraction of a subject. You should</w:t>
      </w:r>
      <w:r w:rsidR="001A53F2">
        <w:rPr>
          <w:rFonts w:ascii="Lato" w:hAnsi="Lato" w:cs="Lato"/>
          <w:sz w:val="26"/>
          <w:szCs w:val="26"/>
        </w:rPr>
        <w:t>,</w:t>
      </w:r>
      <w:r w:rsidRPr="001A53F2">
        <w:rPr>
          <w:rFonts w:ascii="Lato" w:hAnsi="Lato" w:cs="Lato"/>
          <w:sz w:val="26"/>
          <w:szCs w:val="26"/>
        </w:rPr>
        <w:t xml:space="preserve"> therefore</w:t>
      </w:r>
      <w:r w:rsidR="001A53F2">
        <w:rPr>
          <w:rFonts w:ascii="Lato" w:hAnsi="Lato" w:cs="Lato"/>
          <w:sz w:val="26"/>
          <w:szCs w:val="26"/>
        </w:rPr>
        <w:t>,</w:t>
      </w:r>
      <w:r w:rsidRPr="001A53F2">
        <w:rPr>
          <w:rFonts w:ascii="Lato" w:hAnsi="Lato" w:cs="Lato"/>
          <w:sz w:val="26"/>
          <w:szCs w:val="26"/>
        </w:rPr>
        <w:t xml:space="preserve"> ask your teachers about your suitability for the subject and enquire of Sixth Formers and others what their experiences are of it.</w:t>
      </w:r>
    </w:p>
    <w:p w14:paraId="61CDCEAD" w14:textId="77777777" w:rsidR="001F6A71" w:rsidRPr="001A53F2" w:rsidRDefault="001F6A71" w:rsidP="001F6A71">
      <w:pPr>
        <w:jc w:val="both"/>
        <w:rPr>
          <w:rFonts w:ascii="Lato" w:hAnsi="Lato" w:cs="Lato"/>
          <w:sz w:val="26"/>
          <w:szCs w:val="26"/>
        </w:rPr>
      </w:pPr>
    </w:p>
    <w:p w14:paraId="47319E21" w14:textId="6CD38975" w:rsidR="001F6A71" w:rsidRPr="001A53F2" w:rsidRDefault="00556835" w:rsidP="001F6A71">
      <w:pPr>
        <w:jc w:val="both"/>
        <w:rPr>
          <w:rFonts w:ascii="Lato" w:hAnsi="Lato" w:cs="Lato"/>
          <w:sz w:val="26"/>
          <w:szCs w:val="26"/>
        </w:rPr>
      </w:pPr>
      <w:r w:rsidRPr="001A53F2">
        <w:rPr>
          <w:rFonts w:ascii="Lato" w:hAnsi="Lato" w:cs="Lato"/>
          <w:sz w:val="26"/>
          <w:szCs w:val="26"/>
        </w:rPr>
        <w:t>These pages</w:t>
      </w:r>
      <w:r w:rsidR="001F6A71" w:rsidRPr="001A53F2">
        <w:rPr>
          <w:rFonts w:ascii="Lato" w:hAnsi="Lato" w:cs="Lato"/>
          <w:sz w:val="26"/>
          <w:szCs w:val="26"/>
        </w:rPr>
        <w:t xml:space="preserve"> also cannot tell you how to weigh one subject against another or how to resolve competing priorities; you like subject A more, but you think subject B is more useful. For this, you need to talk to someone who knows you well and to consult those teachers appointed by the </w:t>
      </w:r>
      <w:proofErr w:type="gramStart"/>
      <w:r w:rsidR="001F6A71" w:rsidRPr="001A53F2">
        <w:rPr>
          <w:rFonts w:ascii="Lato" w:hAnsi="Lato" w:cs="Lato"/>
          <w:sz w:val="26"/>
          <w:szCs w:val="26"/>
        </w:rPr>
        <w:t>School</w:t>
      </w:r>
      <w:proofErr w:type="gramEnd"/>
      <w:r w:rsidR="001F6A71" w:rsidRPr="001A53F2">
        <w:rPr>
          <w:rFonts w:ascii="Lato" w:hAnsi="Lato" w:cs="Lato"/>
          <w:sz w:val="26"/>
          <w:szCs w:val="26"/>
        </w:rPr>
        <w:t xml:space="preserve"> to give overall advice.</w:t>
      </w:r>
    </w:p>
    <w:p w14:paraId="6BB9E253" w14:textId="77777777" w:rsidR="001F6A71" w:rsidRPr="001A53F2" w:rsidRDefault="001F6A71" w:rsidP="001F6A71">
      <w:pPr>
        <w:jc w:val="both"/>
        <w:rPr>
          <w:rFonts w:ascii="Lato" w:hAnsi="Lato" w:cs="Lato"/>
          <w:sz w:val="26"/>
          <w:szCs w:val="26"/>
        </w:rPr>
      </w:pPr>
    </w:p>
    <w:p w14:paraId="1924637E" w14:textId="77777777" w:rsidR="001F6A71" w:rsidRPr="001A53F2" w:rsidRDefault="001F6A71" w:rsidP="001F6A71">
      <w:pPr>
        <w:jc w:val="both"/>
        <w:rPr>
          <w:rFonts w:ascii="Lato" w:hAnsi="Lato" w:cs="Lato"/>
          <w:sz w:val="26"/>
          <w:szCs w:val="26"/>
        </w:rPr>
      </w:pPr>
      <w:r w:rsidRPr="001A53F2">
        <w:rPr>
          <w:rFonts w:ascii="Lato" w:hAnsi="Lato" w:cs="Lato"/>
          <w:sz w:val="26"/>
          <w:szCs w:val="26"/>
        </w:rPr>
        <w:t>The following subjects can normally be studied at A-level, depending on demand:</w:t>
      </w:r>
    </w:p>
    <w:p w14:paraId="23DE523C" w14:textId="77777777" w:rsidR="001F6A71" w:rsidRPr="001A53F2" w:rsidRDefault="001F6A71" w:rsidP="001F6A71">
      <w:pPr>
        <w:jc w:val="both"/>
        <w:rPr>
          <w:rFonts w:ascii="Lato" w:hAnsi="Lato" w:cs="Lato"/>
          <w:sz w:val="26"/>
          <w:szCs w:val="26"/>
        </w:rPr>
      </w:pPr>
    </w:p>
    <w:tbl>
      <w:tblPr>
        <w:tblW w:w="100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2693"/>
        <w:gridCol w:w="2126"/>
        <w:gridCol w:w="3119"/>
      </w:tblGrid>
      <w:tr w:rsidR="001F6A71" w:rsidRPr="001A53F2" w14:paraId="07525F52" w14:textId="77777777" w:rsidTr="001A53F2">
        <w:tc>
          <w:tcPr>
            <w:tcW w:w="2098" w:type="dxa"/>
          </w:tcPr>
          <w:p w14:paraId="0C4E9C46" w14:textId="77777777" w:rsidR="001F6A71" w:rsidRPr="001A53F2" w:rsidRDefault="001F6A71" w:rsidP="004B5EBC">
            <w:pPr>
              <w:jc w:val="both"/>
              <w:rPr>
                <w:rFonts w:ascii="Lato" w:hAnsi="Lato" w:cs="Lato"/>
                <w:b/>
                <w:sz w:val="26"/>
                <w:szCs w:val="26"/>
              </w:rPr>
            </w:pPr>
            <w:r w:rsidRPr="001A53F2">
              <w:rPr>
                <w:rFonts w:ascii="Lato" w:hAnsi="Lato" w:cs="Lato"/>
                <w:b/>
                <w:sz w:val="26"/>
                <w:szCs w:val="26"/>
              </w:rPr>
              <w:t>Foreign Languages</w:t>
            </w:r>
          </w:p>
        </w:tc>
        <w:tc>
          <w:tcPr>
            <w:tcW w:w="2693" w:type="dxa"/>
          </w:tcPr>
          <w:p w14:paraId="74346AA4" w14:textId="77777777" w:rsidR="001F6A71" w:rsidRPr="001A53F2" w:rsidRDefault="001F6A71" w:rsidP="004B5EBC">
            <w:pPr>
              <w:jc w:val="both"/>
              <w:rPr>
                <w:rFonts w:ascii="Lato" w:hAnsi="Lato" w:cs="Lato"/>
                <w:b/>
                <w:sz w:val="26"/>
                <w:szCs w:val="26"/>
              </w:rPr>
            </w:pPr>
            <w:r w:rsidRPr="001A53F2">
              <w:rPr>
                <w:rFonts w:ascii="Lato" w:hAnsi="Lato" w:cs="Lato"/>
                <w:b/>
                <w:sz w:val="26"/>
                <w:szCs w:val="26"/>
              </w:rPr>
              <w:t>Humanities</w:t>
            </w:r>
          </w:p>
        </w:tc>
        <w:tc>
          <w:tcPr>
            <w:tcW w:w="2126" w:type="dxa"/>
          </w:tcPr>
          <w:p w14:paraId="249C18D8" w14:textId="77777777" w:rsidR="001F6A71" w:rsidRPr="001A53F2" w:rsidRDefault="001F6A71" w:rsidP="004B5EBC">
            <w:pPr>
              <w:jc w:val="both"/>
              <w:rPr>
                <w:rFonts w:ascii="Lato" w:hAnsi="Lato" w:cs="Lato"/>
                <w:b/>
                <w:sz w:val="26"/>
                <w:szCs w:val="26"/>
              </w:rPr>
            </w:pPr>
            <w:r w:rsidRPr="001A53F2">
              <w:rPr>
                <w:rFonts w:ascii="Lato" w:hAnsi="Lato" w:cs="Lato"/>
                <w:b/>
                <w:sz w:val="26"/>
                <w:szCs w:val="26"/>
              </w:rPr>
              <w:t>Arts</w:t>
            </w:r>
          </w:p>
        </w:tc>
        <w:tc>
          <w:tcPr>
            <w:tcW w:w="3119" w:type="dxa"/>
          </w:tcPr>
          <w:p w14:paraId="7D7D8504" w14:textId="77777777" w:rsidR="001F6A71" w:rsidRPr="001A53F2" w:rsidRDefault="001F6A71" w:rsidP="004B5EBC">
            <w:pPr>
              <w:pStyle w:val="Heading1"/>
              <w:jc w:val="both"/>
              <w:rPr>
                <w:rFonts w:ascii="Lato" w:hAnsi="Lato" w:cs="Lato"/>
                <w:sz w:val="26"/>
                <w:szCs w:val="26"/>
              </w:rPr>
            </w:pPr>
            <w:r w:rsidRPr="001A53F2">
              <w:rPr>
                <w:rFonts w:ascii="Lato" w:hAnsi="Lato" w:cs="Lato"/>
                <w:sz w:val="26"/>
                <w:szCs w:val="26"/>
              </w:rPr>
              <w:t>Sciences</w:t>
            </w:r>
          </w:p>
        </w:tc>
      </w:tr>
      <w:tr w:rsidR="001F6A71" w:rsidRPr="001A53F2" w14:paraId="577992F5" w14:textId="77777777" w:rsidTr="001A53F2">
        <w:trPr>
          <w:trHeight w:val="241"/>
        </w:trPr>
        <w:tc>
          <w:tcPr>
            <w:tcW w:w="2098" w:type="dxa"/>
          </w:tcPr>
          <w:p w14:paraId="335FD11F" w14:textId="1061FBFF" w:rsidR="001F6A71" w:rsidRPr="001A53F2" w:rsidRDefault="001A53F2" w:rsidP="004B5EBC">
            <w:pPr>
              <w:jc w:val="both"/>
              <w:rPr>
                <w:rFonts w:ascii="Lato" w:hAnsi="Lato" w:cs="Lato"/>
                <w:sz w:val="26"/>
                <w:szCs w:val="26"/>
              </w:rPr>
            </w:pPr>
            <w:r w:rsidRPr="001A53F2">
              <w:rPr>
                <w:rFonts w:ascii="Lato" w:hAnsi="Lato" w:cs="Lato"/>
                <w:sz w:val="26"/>
                <w:szCs w:val="26"/>
              </w:rPr>
              <w:t>French</w:t>
            </w:r>
          </w:p>
        </w:tc>
        <w:tc>
          <w:tcPr>
            <w:tcW w:w="2693" w:type="dxa"/>
          </w:tcPr>
          <w:p w14:paraId="0C23DA11" w14:textId="11AB5F96" w:rsidR="001F6A71" w:rsidRPr="001A53F2" w:rsidRDefault="001A53F2" w:rsidP="004B5EBC">
            <w:pPr>
              <w:jc w:val="both"/>
              <w:rPr>
                <w:rFonts w:ascii="Lato" w:hAnsi="Lato" w:cs="Lato"/>
                <w:sz w:val="26"/>
                <w:szCs w:val="26"/>
              </w:rPr>
            </w:pPr>
            <w:r w:rsidRPr="001A53F2">
              <w:rPr>
                <w:rFonts w:ascii="Lato" w:hAnsi="Lato" w:cs="Lato"/>
                <w:sz w:val="26"/>
                <w:szCs w:val="26"/>
              </w:rPr>
              <w:t>Business studies</w:t>
            </w:r>
          </w:p>
        </w:tc>
        <w:tc>
          <w:tcPr>
            <w:tcW w:w="2126" w:type="dxa"/>
          </w:tcPr>
          <w:p w14:paraId="789ACE83" w14:textId="748EB4D1" w:rsidR="001F6A71" w:rsidRPr="001A53F2" w:rsidRDefault="001A53F2" w:rsidP="004B5EBC">
            <w:pPr>
              <w:jc w:val="both"/>
              <w:rPr>
                <w:rFonts w:ascii="Lato" w:hAnsi="Lato" w:cs="Lato"/>
                <w:sz w:val="26"/>
                <w:szCs w:val="26"/>
              </w:rPr>
            </w:pPr>
            <w:r w:rsidRPr="001A53F2">
              <w:rPr>
                <w:rFonts w:ascii="Lato" w:hAnsi="Lato" w:cs="Lato"/>
                <w:sz w:val="26"/>
                <w:szCs w:val="26"/>
              </w:rPr>
              <w:t>Art</w:t>
            </w:r>
          </w:p>
        </w:tc>
        <w:tc>
          <w:tcPr>
            <w:tcW w:w="3119" w:type="dxa"/>
          </w:tcPr>
          <w:p w14:paraId="7B984953" w14:textId="36728253" w:rsidR="00556835" w:rsidRPr="001A53F2" w:rsidRDefault="001A53F2" w:rsidP="004B5EBC">
            <w:pPr>
              <w:jc w:val="both"/>
              <w:rPr>
                <w:rFonts w:ascii="Lato" w:hAnsi="Lato" w:cs="Lato"/>
                <w:sz w:val="26"/>
                <w:szCs w:val="26"/>
              </w:rPr>
            </w:pPr>
            <w:r w:rsidRPr="001A53F2">
              <w:rPr>
                <w:rFonts w:ascii="Lato" w:hAnsi="Lato" w:cs="Lato"/>
                <w:sz w:val="26"/>
                <w:szCs w:val="26"/>
              </w:rPr>
              <w:t>Maths or further maths</w:t>
            </w:r>
          </w:p>
        </w:tc>
      </w:tr>
      <w:tr w:rsidR="001F6A71" w:rsidRPr="001A53F2" w14:paraId="6B0F3C41" w14:textId="77777777" w:rsidTr="001A53F2">
        <w:tc>
          <w:tcPr>
            <w:tcW w:w="2098" w:type="dxa"/>
          </w:tcPr>
          <w:p w14:paraId="2FA1A771" w14:textId="7D7C0909" w:rsidR="001F6A71" w:rsidRPr="001A53F2" w:rsidRDefault="001A53F2" w:rsidP="004B5EBC">
            <w:pPr>
              <w:jc w:val="both"/>
              <w:rPr>
                <w:rFonts w:ascii="Lato" w:hAnsi="Lato" w:cs="Lato"/>
                <w:sz w:val="26"/>
                <w:szCs w:val="26"/>
              </w:rPr>
            </w:pPr>
            <w:r w:rsidRPr="001A53F2">
              <w:rPr>
                <w:rFonts w:ascii="Lato" w:hAnsi="Lato" w:cs="Lato"/>
                <w:sz w:val="26"/>
                <w:szCs w:val="26"/>
              </w:rPr>
              <w:t>German</w:t>
            </w:r>
          </w:p>
        </w:tc>
        <w:tc>
          <w:tcPr>
            <w:tcW w:w="2693" w:type="dxa"/>
          </w:tcPr>
          <w:p w14:paraId="76508C54" w14:textId="5F48C880" w:rsidR="001F6A71" w:rsidRPr="001A53F2" w:rsidRDefault="001A53F2" w:rsidP="004B5EBC">
            <w:pPr>
              <w:jc w:val="both"/>
              <w:rPr>
                <w:rFonts w:ascii="Lato" w:hAnsi="Lato" w:cs="Lato"/>
                <w:sz w:val="26"/>
                <w:szCs w:val="26"/>
              </w:rPr>
            </w:pPr>
            <w:r w:rsidRPr="001A53F2">
              <w:rPr>
                <w:rFonts w:ascii="Lato" w:hAnsi="Lato" w:cs="Lato"/>
                <w:sz w:val="26"/>
                <w:szCs w:val="26"/>
                <w:lang w:val="fr-FR"/>
              </w:rPr>
              <w:t>Classical civilisation</w:t>
            </w:r>
          </w:p>
        </w:tc>
        <w:tc>
          <w:tcPr>
            <w:tcW w:w="2126" w:type="dxa"/>
          </w:tcPr>
          <w:p w14:paraId="277EA12E" w14:textId="7CB0D4A4" w:rsidR="001F6A71" w:rsidRPr="001A53F2" w:rsidRDefault="001A53F2" w:rsidP="004B5EBC">
            <w:pPr>
              <w:jc w:val="both"/>
              <w:rPr>
                <w:rFonts w:ascii="Lato" w:hAnsi="Lato" w:cs="Lato"/>
                <w:sz w:val="26"/>
                <w:szCs w:val="26"/>
              </w:rPr>
            </w:pPr>
            <w:r w:rsidRPr="001A53F2">
              <w:rPr>
                <w:rFonts w:ascii="Lato" w:hAnsi="Lato" w:cs="Lato"/>
                <w:sz w:val="26"/>
                <w:szCs w:val="26"/>
              </w:rPr>
              <w:t>Drama</w:t>
            </w:r>
          </w:p>
        </w:tc>
        <w:tc>
          <w:tcPr>
            <w:tcW w:w="3119" w:type="dxa"/>
          </w:tcPr>
          <w:p w14:paraId="23E31413" w14:textId="2C1478C9" w:rsidR="001F6A71" w:rsidRPr="001A53F2" w:rsidRDefault="001A53F2" w:rsidP="004B5EBC">
            <w:pPr>
              <w:jc w:val="both"/>
              <w:rPr>
                <w:rFonts w:ascii="Lato" w:hAnsi="Lato" w:cs="Lato"/>
                <w:sz w:val="26"/>
                <w:szCs w:val="26"/>
              </w:rPr>
            </w:pPr>
            <w:r w:rsidRPr="001A53F2">
              <w:rPr>
                <w:rFonts w:ascii="Lato" w:hAnsi="Lato" w:cs="Lato"/>
                <w:sz w:val="26"/>
                <w:szCs w:val="26"/>
              </w:rPr>
              <w:t>Biology</w:t>
            </w:r>
          </w:p>
        </w:tc>
      </w:tr>
      <w:tr w:rsidR="00D3570C" w:rsidRPr="001A53F2" w14:paraId="6588B65E" w14:textId="77777777" w:rsidTr="001A53F2">
        <w:tc>
          <w:tcPr>
            <w:tcW w:w="2098" w:type="dxa"/>
          </w:tcPr>
          <w:p w14:paraId="622EA5C7" w14:textId="18C8D62D" w:rsidR="00D3570C" w:rsidRPr="001A53F2" w:rsidRDefault="001A53F2" w:rsidP="00D3570C">
            <w:pPr>
              <w:jc w:val="both"/>
              <w:rPr>
                <w:rFonts w:ascii="Lato" w:hAnsi="Lato" w:cs="Lato"/>
                <w:sz w:val="26"/>
                <w:szCs w:val="26"/>
              </w:rPr>
            </w:pPr>
            <w:r w:rsidRPr="001A53F2">
              <w:rPr>
                <w:rFonts w:ascii="Lato" w:hAnsi="Lato" w:cs="Lato"/>
                <w:sz w:val="26"/>
                <w:szCs w:val="26"/>
              </w:rPr>
              <w:t>Spanish</w:t>
            </w:r>
          </w:p>
        </w:tc>
        <w:tc>
          <w:tcPr>
            <w:tcW w:w="2693" w:type="dxa"/>
          </w:tcPr>
          <w:p w14:paraId="1FF1D94E" w14:textId="3DE0B316" w:rsidR="00D3570C" w:rsidRPr="001A53F2" w:rsidRDefault="001A53F2" w:rsidP="00D3570C">
            <w:pPr>
              <w:jc w:val="both"/>
              <w:rPr>
                <w:rFonts w:ascii="Lato" w:hAnsi="Lato" w:cs="Lato"/>
                <w:sz w:val="26"/>
                <w:szCs w:val="26"/>
              </w:rPr>
            </w:pPr>
            <w:r w:rsidRPr="001A53F2">
              <w:rPr>
                <w:rFonts w:ascii="Lato" w:hAnsi="Lato" w:cs="Lato"/>
                <w:sz w:val="26"/>
                <w:szCs w:val="26"/>
              </w:rPr>
              <w:t>Economics</w:t>
            </w:r>
          </w:p>
        </w:tc>
        <w:tc>
          <w:tcPr>
            <w:tcW w:w="2126" w:type="dxa"/>
          </w:tcPr>
          <w:p w14:paraId="2F993ABF" w14:textId="5BA8BE39" w:rsidR="00D3570C" w:rsidRPr="001A53F2" w:rsidRDefault="001A53F2" w:rsidP="00D3570C">
            <w:pPr>
              <w:jc w:val="both"/>
              <w:rPr>
                <w:rFonts w:ascii="Lato" w:hAnsi="Lato" w:cs="Lato"/>
                <w:sz w:val="26"/>
                <w:szCs w:val="26"/>
              </w:rPr>
            </w:pPr>
            <w:r w:rsidRPr="001A53F2">
              <w:rPr>
                <w:rFonts w:ascii="Lato" w:hAnsi="Lato" w:cs="Lato"/>
                <w:sz w:val="26"/>
                <w:szCs w:val="26"/>
              </w:rPr>
              <w:t>Music</w:t>
            </w:r>
          </w:p>
        </w:tc>
        <w:tc>
          <w:tcPr>
            <w:tcW w:w="3119" w:type="dxa"/>
          </w:tcPr>
          <w:p w14:paraId="44D854B2" w14:textId="6E2BBB63" w:rsidR="00D3570C" w:rsidRPr="001A53F2" w:rsidRDefault="001A53F2" w:rsidP="00D3570C">
            <w:pPr>
              <w:jc w:val="both"/>
              <w:rPr>
                <w:rFonts w:ascii="Lato" w:hAnsi="Lato" w:cs="Lato"/>
                <w:sz w:val="26"/>
                <w:szCs w:val="26"/>
              </w:rPr>
            </w:pPr>
            <w:r w:rsidRPr="001A53F2">
              <w:rPr>
                <w:rFonts w:ascii="Lato" w:hAnsi="Lato" w:cs="Lato"/>
                <w:sz w:val="26"/>
                <w:szCs w:val="26"/>
              </w:rPr>
              <w:t>Chemistry</w:t>
            </w:r>
          </w:p>
        </w:tc>
      </w:tr>
      <w:tr w:rsidR="00D3570C" w:rsidRPr="001A53F2" w14:paraId="24C23912" w14:textId="77777777" w:rsidTr="001A53F2">
        <w:tc>
          <w:tcPr>
            <w:tcW w:w="2098" w:type="dxa"/>
          </w:tcPr>
          <w:p w14:paraId="1E026848" w14:textId="64E2CE29" w:rsidR="00D3570C" w:rsidRPr="001A53F2" w:rsidRDefault="001A53F2" w:rsidP="00D3570C">
            <w:pPr>
              <w:jc w:val="both"/>
              <w:rPr>
                <w:rFonts w:ascii="Lato" w:hAnsi="Lato" w:cs="Lato"/>
                <w:sz w:val="26"/>
                <w:szCs w:val="26"/>
              </w:rPr>
            </w:pPr>
            <w:r w:rsidRPr="001A53F2">
              <w:rPr>
                <w:rFonts w:ascii="Lato" w:hAnsi="Lato" w:cs="Lato"/>
                <w:sz w:val="26"/>
                <w:szCs w:val="26"/>
              </w:rPr>
              <w:t>Latin</w:t>
            </w:r>
          </w:p>
        </w:tc>
        <w:tc>
          <w:tcPr>
            <w:tcW w:w="2693" w:type="dxa"/>
          </w:tcPr>
          <w:p w14:paraId="4796B68E" w14:textId="0E05CDC7" w:rsidR="00D3570C" w:rsidRPr="001A53F2" w:rsidRDefault="001A53F2" w:rsidP="00D3570C">
            <w:pPr>
              <w:jc w:val="both"/>
              <w:rPr>
                <w:rFonts w:ascii="Lato" w:hAnsi="Lato" w:cs="Lato"/>
                <w:sz w:val="26"/>
                <w:szCs w:val="26"/>
              </w:rPr>
            </w:pPr>
            <w:r w:rsidRPr="001A53F2">
              <w:rPr>
                <w:rFonts w:ascii="Lato" w:hAnsi="Lato" w:cs="Lato"/>
                <w:sz w:val="26"/>
                <w:szCs w:val="26"/>
              </w:rPr>
              <w:t xml:space="preserve">English </w:t>
            </w:r>
            <w:r>
              <w:rPr>
                <w:rFonts w:ascii="Lato" w:hAnsi="Lato" w:cs="Lato"/>
                <w:sz w:val="26"/>
                <w:szCs w:val="26"/>
              </w:rPr>
              <w:t>L</w:t>
            </w:r>
            <w:r w:rsidRPr="001A53F2">
              <w:rPr>
                <w:rFonts w:ascii="Lato" w:hAnsi="Lato" w:cs="Lato"/>
                <w:sz w:val="26"/>
                <w:szCs w:val="26"/>
              </w:rPr>
              <w:t>anguage</w:t>
            </w:r>
          </w:p>
        </w:tc>
        <w:tc>
          <w:tcPr>
            <w:tcW w:w="2126" w:type="dxa"/>
          </w:tcPr>
          <w:p w14:paraId="5D4D59FB" w14:textId="6EA8548F" w:rsidR="00D3570C" w:rsidRPr="001A53F2" w:rsidRDefault="001A53F2" w:rsidP="00D3570C">
            <w:pPr>
              <w:jc w:val="both"/>
              <w:rPr>
                <w:rFonts w:ascii="Lato" w:hAnsi="Lato" w:cs="Lato"/>
                <w:sz w:val="26"/>
                <w:szCs w:val="26"/>
              </w:rPr>
            </w:pPr>
            <w:r w:rsidRPr="001A53F2">
              <w:rPr>
                <w:rFonts w:ascii="Lato" w:hAnsi="Lato" w:cs="Lato"/>
                <w:sz w:val="26"/>
                <w:szCs w:val="26"/>
              </w:rPr>
              <w:t xml:space="preserve">Photography </w:t>
            </w:r>
          </w:p>
        </w:tc>
        <w:tc>
          <w:tcPr>
            <w:tcW w:w="3119" w:type="dxa"/>
          </w:tcPr>
          <w:p w14:paraId="175FC641" w14:textId="4F8586F2" w:rsidR="00D3570C" w:rsidRPr="001A53F2" w:rsidRDefault="001A53F2" w:rsidP="00D3570C">
            <w:pPr>
              <w:jc w:val="both"/>
              <w:rPr>
                <w:rFonts w:ascii="Lato" w:hAnsi="Lato" w:cs="Lato"/>
                <w:sz w:val="26"/>
                <w:szCs w:val="26"/>
              </w:rPr>
            </w:pPr>
            <w:r w:rsidRPr="001A53F2">
              <w:rPr>
                <w:rFonts w:ascii="Lato" w:hAnsi="Lato" w:cs="Lato"/>
                <w:sz w:val="26"/>
                <w:szCs w:val="26"/>
              </w:rPr>
              <w:t>Comput</w:t>
            </w:r>
            <w:r>
              <w:rPr>
                <w:rFonts w:ascii="Lato" w:hAnsi="Lato" w:cs="Lato"/>
                <w:sz w:val="26"/>
                <w:szCs w:val="26"/>
              </w:rPr>
              <w:t>er Science</w:t>
            </w:r>
          </w:p>
        </w:tc>
      </w:tr>
      <w:tr w:rsidR="00D3570C" w:rsidRPr="001A53F2" w14:paraId="42D553BD" w14:textId="77777777" w:rsidTr="001A53F2">
        <w:tc>
          <w:tcPr>
            <w:tcW w:w="2098" w:type="dxa"/>
          </w:tcPr>
          <w:p w14:paraId="6884E8ED" w14:textId="22E1B2FE" w:rsidR="00D3570C" w:rsidRPr="001A53F2" w:rsidRDefault="001A53F2" w:rsidP="00D3570C">
            <w:pPr>
              <w:jc w:val="both"/>
              <w:rPr>
                <w:rFonts w:ascii="Lato" w:hAnsi="Lato" w:cs="Lato"/>
                <w:sz w:val="26"/>
                <w:szCs w:val="26"/>
              </w:rPr>
            </w:pPr>
            <w:r w:rsidRPr="001A53F2">
              <w:rPr>
                <w:rFonts w:ascii="Lato" w:hAnsi="Lato" w:cs="Lato"/>
                <w:sz w:val="26"/>
                <w:szCs w:val="26"/>
              </w:rPr>
              <w:t>Classical Greek</w:t>
            </w:r>
          </w:p>
        </w:tc>
        <w:tc>
          <w:tcPr>
            <w:tcW w:w="2693" w:type="dxa"/>
          </w:tcPr>
          <w:p w14:paraId="72AEEE99" w14:textId="64699364" w:rsidR="00D3570C" w:rsidRPr="001A53F2" w:rsidRDefault="001A53F2" w:rsidP="00D3570C">
            <w:pPr>
              <w:jc w:val="both"/>
              <w:rPr>
                <w:rFonts w:ascii="Lato" w:hAnsi="Lato" w:cs="Lato"/>
                <w:sz w:val="26"/>
                <w:szCs w:val="26"/>
              </w:rPr>
            </w:pPr>
            <w:r w:rsidRPr="001A53F2">
              <w:rPr>
                <w:rFonts w:ascii="Lato" w:hAnsi="Lato" w:cs="Lato"/>
                <w:sz w:val="26"/>
                <w:szCs w:val="26"/>
              </w:rPr>
              <w:t xml:space="preserve">English </w:t>
            </w:r>
            <w:r>
              <w:rPr>
                <w:rFonts w:ascii="Lato" w:hAnsi="Lato" w:cs="Lato"/>
                <w:sz w:val="26"/>
                <w:szCs w:val="26"/>
              </w:rPr>
              <w:t>L</w:t>
            </w:r>
            <w:r w:rsidRPr="001A53F2">
              <w:rPr>
                <w:rFonts w:ascii="Lato" w:hAnsi="Lato" w:cs="Lato"/>
                <w:sz w:val="26"/>
                <w:szCs w:val="26"/>
              </w:rPr>
              <w:t>iterature</w:t>
            </w:r>
          </w:p>
        </w:tc>
        <w:tc>
          <w:tcPr>
            <w:tcW w:w="2126" w:type="dxa"/>
          </w:tcPr>
          <w:p w14:paraId="52E56223" w14:textId="77777777" w:rsidR="00D3570C" w:rsidRPr="001A53F2" w:rsidRDefault="00D3570C" w:rsidP="00D3570C">
            <w:pPr>
              <w:jc w:val="both"/>
              <w:rPr>
                <w:rFonts w:ascii="Lato" w:hAnsi="Lato" w:cs="Lato"/>
                <w:sz w:val="26"/>
                <w:szCs w:val="26"/>
              </w:rPr>
            </w:pPr>
          </w:p>
        </w:tc>
        <w:tc>
          <w:tcPr>
            <w:tcW w:w="3119" w:type="dxa"/>
          </w:tcPr>
          <w:p w14:paraId="7648D1C3" w14:textId="31366124" w:rsidR="00D3570C" w:rsidRPr="001A53F2" w:rsidRDefault="001A53F2" w:rsidP="00D3570C">
            <w:pPr>
              <w:jc w:val="both"/>
              <w:rPr>
                <w:rFonts w:ascii="Lato" w:hAnsi="Lato" w:cs="Lato"/>
                <w:sz w:val="26"/>
                <w:szCs w:val="26"/>
              </w:rPr>
            </w:pPr>
            <w:r w:rsidRPr="001A53F2">
              <w:rPr>
                <w:rFonts w:ascii="Lato" w:hAnsi="Lato" w:cs="Lato"/>
                <w:sz w:val="26"/>
                <w:szCs w:val="26"/>
              </w:rPr>
              <w:t xml:space="preserve">Design </w:t>
            </w:r>
            <w:r>
              <w:rPr>
                <w:rFonts w:ascii="Lato" w:hAnsi="Lato" w:cs="Lato"/>
                <w:sz w:val="26"/>
                <w:szCs w:val="26"/>
              </w:rPr>
              <w:t>T</w:t>
            </w:r>
            <w:r w:rsidRPr="001A53F2">
              <w:rPr>
                <w:rFonts w:ascii="Lato" w:hAnsi="Lato" w:cs="Lato"/>
                <w:sz w:val="26"/>
                <w:szCs w:val="26"/>
              </w:rPr>
              <w:t>echnology</w:t>
            </w:r>
          </w:p>
        </w:tc>
      </w:tr>
      <w:tr w:rsidR="00D3570C" w:rsidRPr="001A53F2" w14:paraId="61D85193" w14:textId="77777777" w:rsidTr="001A53F2">
        <w:tc>
          <w:tcPr>
            <w:tcW w:w="2098" w:type="dxa"/>
          </w:tcPr>
          <w:p w14:paraId="07547A01" w14:textId="77777777" w:rsidR="00D3570C" w:rsidRPr="001A53F2" w:rsidRDefault="00D3570C" w:rsidP="00D3570C">
            <w:pPr>
              <w:jc w:val="both"/>
              <w:rPr>
                <w:rFonts w:ascii="Lato" w:hAnsi="Lato" w:cs="Lato"/>
                <w:sz w:val="26"/>
                <w:szCs w:val="26"/>
              </w:rPr>
            </w:pPr>
          </w:p>
        </w:tc>
        <w:tc>
          <w:tcPr>
            <w:tcW w:w="2693" w:type="dxa"/>
          </w:tcPr>
          <w:p w14:paraId="2EB0AEFF" w14:textId="5C9791F5" w:rsidR="00D3570C" w:rsidRPr="001A53F2" w:rsidRDefault="001A53F2" w:rsidP="00D3570C">
            <w:pPr>
              <w:jc w:val="both"/>
              <w:rPr>
                <w:rFonts w:ascii="Lato" w:hAnsi="Lato" w:cs="Lato"/>
                <w:sz w:val="26"/>
                <w:szCs w:val="26"/>
              </w:rPr>
            </w:pPr>
            <w:r w:rsidRPr="001A53F2">
              <w:rPr>
                <w:rFonts w:ascii="Lato" w:hAnsi="Lato" w:cs="Lato"/>
                <w:sz w:val="26"/>
                <w:szCs w:val="26"/>
              </w:rPr>
              <w:t>Geography</w:t>
            </w:r>
          </w:p>
        </w:tc>
        <w:tc>
          <w:tcPr>
            <w:tcW w:w="2126" w:type="dxa"/>
          </w:tcPr>
          <w:p w14:paraId="5043CB0F" w14:textId="77777777" w:rsidR="00D3570C" w:rsidRPr="001A53F2" w:rsidRDefault="00D3570C" w:rsidP="00D3570C">
            <w:pPr>
              <w:jc w:val="both"/>
              <w:rPr>
                <w:rFonts w:ascii="Lato" w:hAnsi="Lato" w:cs="Lato"/>
                <w:sz w:val="26"/>
                <w:szCs w:val="26"/>
              </w:rPr>
            </w:pPr>
          </w:p>
        </w:tc>
        <w:tc>
          <w:tcPr>
            <w:tcW w:w="3119" w:type="dxa"/>
          </w:tcPr>
          <w:p w14:paraId="453A2639" w14:textId="4BE6D3FA" w:rsidR="00D3570C" w:rsidRPr="001A53F2" w:rsidRDefault="001A53F2" w:rsidP="00D3570C">
            <w:pPr>
              <w:jc w:val="both"/>
              <w:rPr>
                <w:rFonts w:ascii="Lato" w:hAnsi="Lato" w:cs="Lato"/>
                <w:sz w:val="26"/>
                <w:szCs w:val="26"/>
              </w:rPr>
            </w:pPr>
            <w:r w:rsidRPr="001A53F2">
              <w:rPr>
                <w:rFonts w:ascii="Lato" w:hAnsi="Lato" w:cs="Lato"/>
                <w:sz w:val="26"/>
                <w:szCs w:val="26"/>
              </w:rPr>
              <w:t xml:space="preserve">Physical </w:t>
            </w:r>
            <w:r>
              <w:rPr>
                <w:rFonts w:ascii="Lato" w:hAnsi="Lato" w:cs="Lato"/>
                <w:sz w:val="26"/>
                <w:szCs w:val="26"/>
              </w:rPr>
              <w:t>E</w:t>
            </w:r>
            <w:r w:rsidRPr="001A53F2">
              <w:rPr>
                <w:rFonts w:ascii="Lato" w:hAnsi="Lato" w:cs="Lato"/>
                <w:sz w:val="26"/>
                <w:szCs w:val="26"/>
              </w:rPr>
              <w:t>ducation</w:t>
            </w:r>
          </w:p>
        </w:tc>
      </w:tr>
      <w:tr w:rsidR="00D3570C" w:rsidRPr="001A53F2" w14:paraId="28676468" w14:textId="77777777" w:rsidTr="001A53F2">
        <w:tc>
          <w:tcPr>
            <w:tcW w:w="2098" w:type="dxa"/>
          </w:tcPr>
          <w:p w14:paraId="07459315" w14:textId="77777777" w:rsidR="00D3570C" w:rsidRPr="001A53F2" w:rsidRDefault="00D3570C" w:rsidP="00D3570C">
            <w:pPr>
              <w:jc w:val="both"/>
              <w:rPr>
                <w:rFonts w:ascii="Lato" w:hAnsi="Lato" w:cs="Lato"/>
                <w:sz w:val="26"/>
                <w:szCs w:val="26"/>
              </w:rPr>
            </w:pPr>
          </w:p>
        </w:tc>
        <w:tc>
          <w:tcPr>
            <w:tcW w:w="2693" w:type="dxa"/>
          </w:tcPr>
          <w:p w14:paraId="5AB8519F" w14:textId="3E36B004" w:rsidR="00D3570C" w:rsidRPr="001A53F2" w:rsidRDefault="001A53F2" w:rsidP="00D3570C">
            <w:pPr>
              <w:jc w:val="both"/>
              <w:rPr>
                <w:rFonts w:ascii="Lato" w:hAnsi="Lato" w:cs="Lato"/>
                <w:sz w:val="26"/>
                <w:szCs w:val="26"/>
              </w:rPr>
            </w:pPr>
            <w:r w:rsidRPr="001A53F2">
              <w:rPr>
                <w:rFonts w:ascii="Lato" w:hAnsi="Lato" w:cs="Lato"/>
                <w:sz w:val="26"/>
                <w:szCs w:val="26"/>
              </w:rPr>
              <w:t>History</w:t>
            </w:r>
          </w:p>
        </w:tc>
        <w:tc>
          <w:tcPr>
            <w:tcW w:w="2126" w:type="dxa"/>
          </w:tcPr>
          <w:p w14:paraId="6537F28F" w14:textId="77777777" w:rsidR="00D3570C" w:rsidRPr="001A53F2" w:rsidRDefault="00D3570C" w:rsidP="00D3570C">
            <w:pPr>
              <w:jc w:val="both"/>
              <w:rPr>
                <w:rFonts w:ascii="Lato" w:hAnsi="Lato" w:cs="Lato"/>
                <w:sz w:val="26"/>
                <w:szCs w:val="26"/>
              </w:rPr>
            </w:pPr>
          </w:p>
        </w:tc>
        <w:tc>
          <w:tcPr>
            <w:tcW w:w="3119" w:type="dxa"/>
          </w:tcPr>
          <w:p w14:paraId="72990CEF" w14:textId="759CC36F" w:rsidR="00D3570C" w:rsidRPr="001A53F2" w:rsidRDefault="001A53F2" w:rsidP="00D3570C">
            <w:pPr>
              <w:jc w:val="both"/>
              <w:rPr>
                <w:rFonts w:ascii="Lato" w:hAnsi="Lato" w:cs="Lato"/>
                <w:sz w:val="26"/>
                <w:szCs w:val="26"/>
              </w:rPr>
            </w:pPr>
            <w:r w:rsidRPr="001A53F2">
              <w:rPr>
                <w:rFonts w:ascii="Lato" w:hAnsi="Lato" w:cs="Lato"/>
                <w:sz w:val="26"/>
                <w:szCs w:val="26"/>
              </w:rPr>
              <w:t>Physics</w:t>
            </w:r>
          </w:p>
        </w:tc>
      </w:tr>
      <w:tr w:rsidR="00D3570C" w:rsidRPr="001A53F2" w14:paraId="20D8A6AC" w14:textId="77777777" w:rsidTr="001A53F2">
        <w:tc>
          <w:tcPr>
            <w:tcW w:w="2098" w:type="dxa"/>
          </w:tcPr>
          <w:p w14:paraId="6DFB9E20" w14:textId="77777777" w:rsidR="00D3570C" w:rsidRPr="001A53F2" w:rsidRDefault="00D3570C" w:rsidP="00D3570C">
            <w:pPr>
              <w:jc w:val="both"/>
              <w:rPr>
                <w:rFonts w:ascii="Lato" w:hAnsi="Lato" w:cs="Lato"/>
                <w:sz w:val="26"/>
                <w:szCs w:val="26"/>
              </w:rPr>
            </w:pPr>
          </w:p>
        </w:tc>
        <w:tc>
          <w:tcPr>
            <w:tcW w:w="2693" w:type="dxa"/>
          </w:tcPr>
          <w:p w14:paraId="26790B95" w14:textId="68B88759" w:rsidR="00D3570C" w:rsidRPr="001A53F2" w:rsidRDefault="001A53F2" w:rsidP="00D3570C">
            <w:pPr>
              <w:jc w:val="both"/>
              <w:rPr>
                <w:rFonts w:ascii="Lato" w:hAnsi="Lato" w:cs="Lato"/>
                <w:sz w:val="26"/>
                <w:szCs w:val="26"/>
              </w:rPr>
            </w:pPr>
            <w:r w:rsidRPr="001A53F2">
              <w:rPr>
                <w:rFonts w:ascii="Lato" w:hAnsi="Lato" w:cs="Lato"/>
                <w:sz w:val="26"/>
                <w:szCs w:val="26"/>
              </w:rPr>
              <w:t>Philosophy</w:t>
            </w:r>
          </w:p>
        </w:tc>
        <w:tc>
          <w:tcPr>
            <w:tcW w:w="2126" w:type="dxa"/>
          </w:tcPr>
          <w:p w14:paraId="70DF9E56" w14:textId="77777777" w:rsidR="00D3570C" w:rsidRPr="001A53F2" w:rsidRDefault="00D3570C" w:rsidP="00D3570C">
            <w:pPr>
              <w:jc w:val="both"/>
              <w:rPr>
                <w:rFonts w:ascii="Lato" w:hAnsi="Lato" w:cs="Lato"/>
                <w:sz w:val="26"/>
                <w:szCs w:val="26"/>
              </w:rPr>
            </w:pPr>
          </w:p>
        </w:tc>
        <w:tc>
          <w:tcPr>
            <w:tcW w:w="3119" w:type="dxa"/>
          </w:tcPr>
          <w:p w14:paraId="12B81104" w14:textId="05B0E83C" w:rsidR="00D3570C" w:rsidRPr="001A53F2" w:rsidRDefault="001A53F2" w:rsidP="00D3570C">
            <w:pPr>
              <w:jc w:val="both"/>
              <w:rPr>
                <w:rFonts w:ascii="Lato" w:hAnsi="Lato" w:cs="Lato"/>
                <w:sz w:val="26"/>
                <w:szCs w:val="26"/>
              </w:rPr>
            </w:pPr>
            <w:r w:rsidRPr="001A53F2">
              <w:rPr>
                <w:rFonts w:ascii="Lato" w:hAnsi="Lato" w:cs="Lato"/>
                <w:sz w:val="26"/>
                <w:szCs w:val="26"/>
                <w:lang w:val="fr-FR"/>
              </w:rPr>
              <w:t>Psychology</w:t>
            </w:r>
          </w:p>
        </w:tc>
      </w:tr>
      <w:tr w:rsidR="00D3570C" w:rsidRPr="001A53F2" w14:paraId="4307A4D6" w14:textId="77777777" w:rsidTr="001A53F2">
        <w:tc>
          <w:tcPr>
            <w:tcW w:w="2098" w:type="dxa"/>
          </w:tcPr>
          <w:p w14:paraId="44E871BC" w14:textId="77777777" w:rsidR="00D3570C" w:rsidRPr="001A53F2" w:rsidRDefault="00D3570C" w:rsidP="00D3570C">
            <w:pPr>
              <w:jc w:val="both"/>
              <w:rPr>
                <w:rFonts w:ascii="Lato" w:hAnsi="Lato" w:cs="Lato"/>
                <w:sz w:val="26"/>
                <w:szCs w:val="26"/>
                <w:lang w:val="fr-FR"/>
              </w:rPr>
            </w:pPr>
          </w:p>
        </w:tc>
        <w:tc>
          <w:tcPr>
            <w:tcW w:w="2693" w:type="dxa"/>
          </w:tcPr>
          <w:p w14:paraId="1C448F43" w14:textId="57698D36" w:rsidR="00D3570C" w:rsidRPr="001A53F2" w:rsidRDefault="001A53F2" w:rsidP="00D3570C">
            <w:pPr>
              <w:jc w:val="both"/>
              <w:rPr>
                <w:rFonts w:ascii="Lato" w:hAnsi="Lato" w:cs="Lato"/>
                <w:sz w:val="26"/>
                <w:szCs w:val="26"/>
              </w:rPr>
            </w:pPr>
            <w:r w:rsidRPr="001A53F2">
              <w:rPr>
                <w:rFonts w:ascii="Lato" w:hAnsi="Lato" w:cs="Lato"/>
                <w:sz w:val="26"/>
                <w:szCs w:val="26"/>
              </w:rPr>
              <w:t>Politics</w:t>
            </w:r>
          </w:p>
        </w:tc>
        <w:tc>
          <w:tcPr>
            <w:tcW w:w="2126" w:type="dxa"/>
          </w:tcPr>
          <w:p w14:paraId="144A5D23" w14:textId="77777777" w:rsidR="00D3570C" w:rsidRPr="001A53F2" w:rsidRDefault="00D3570C" w:rsidP="00D3570C">
            <w:pPr>
              <w:jc w:val="both"/>
              <w:rPr>
                <w:rFonts w:ascii="Lato" w:hAnsi="Lato" w:cs="Lato"/>
                <w:sz w:val="26"/>
                <w:szCs w:val="26"/>
              </w:rPr>
            </w:pPr>
          </w:p>
        </w:tc>
        <w:tc>
          <w:tcPr>
            <w:tcW w:w="3119" w:type="dxa"/>
          </w:tcPr>
          <w:p w14:paraId="738610EB" w14:textId="77777777" w:rsidR="00D3570C" w:rsidRPr="001A53F2" w:rsidRDefault="00D3570C" w:rsidP="00D3570C">
            <w:pPr>
              <w:jc w:val="both"/>
              <w:rPr>
                <w:rFonts w:ascii="Lato" w:hAnsi="Lato" w:cs="Lato"/>
                <w:sz w:val="26"/>
                <w:szCs w:val="26"/>
              </w:rPr>
            </w:pPr>
          </w:p>
        </w:tc>
      </w:tr>
      <w:tr w:rsidR="00D3570C" w:rsidRPr="001A53F2" w14:paraId="2FB0D3E9" w14:textId="77777777" w:rsidTr="001A53F2">
        <w:tc>
          <w:tcPr>
            <w:tcW w:w="2098" w:type="dxa"/>
          </w:tcPr>
          <w:p w14:paraId="637805D2" w14:textId="77777777" w:rsidR="00D3570C" w:rsidRPr="001A53F2" w:rsidRDefault="00D3570C" w:rsidP="00D3570C">
            <w:pPr>
              <w:jc w:val="both"/>
              <w:rPr>
                <w:rFonts w:ascii="Lato" w:hAnsi="Lato" w:cs="Lato"/>
                <w:sz w:val="26"/>
                <w:szCs w:val="26"/>
                <w:lang w:val="fr-FR"/>
              </w:rPr>
            </w:pPr>
          </w:p>
        </w:tc>
        <w:tc>
          <w:tcPr>
            <w:tcW w:w="2693" w:type="dxa"/>
          </w:tcPr>
          <w:p w14:paraId="6D26E5F4" w14:textId="4F561DBA" w:rsidR="00D3570C" w:rsidRPr="001A53F2" w:rsidRDefault="001A53F2" w:rsidP="00D3570C">
            <w:pPr>
              <w:jc w:val="both"/>
              <w:rPr>
                <w:rFonts w:ascii="Lato" w:hAnsi="Lato" w:cs="Lato"/>
                <w:sz w:val="26"/>
                <w:szCs w:val="26"/>
                <w:lang w:val="fr-FR"/>
              </w:rPr>
            </w:pPr>
            <w:r w:rsidRPr="001A53F2">
              <w:rPr>
                <w:rFonts w:ascii="Lato" w:hAnsi="Lato" w:cs="Lato"/>
                <w:sz w:val="26"/>
                <w:szCs w:val="26"/>
              </w:rPr>
              <w:t>Religious studies</w:t>
            </w:r>
          </w:p>
        </w:tc>
        <w:tc>
          <w:tcPr>
            <w:tcW w:w="2126" w:type="dxa"/>
          </w:tcPr>
          <w:p w14:paraId="463F29E8" w14:textId="77777777" w:rsidR="00D3570C" w:rsidRPr="001A53F2" w:rsidRDefault="00D3570C" w:rsidP="00D3570C">
            <w:pPr>
              <w:jc w:val="both"/>
              <w:rPr>
                <w:rFonts w:ascii="Lato" w:hAnsi="Lato" w:cs="Lato"/>
                <w:sz w:val="26"/>
                <w:szCs w:val="26"/>
                <w:lang w:val="fr-FR"/>
              </w:rPr>
            </w:pPr>
          </w:p>
        </w:tc>
        <w:tc>
          <w:tcPr>
            <w:tcW w:w="3119" w:type="dxa"/>
          </w:tcPr>
          <w:p w14:paraId="7E1EB963" w14:textId="1317A760" w:rsidR="00D3570C" w:rsidRPr="001A53F2" w:rsidRDefault="001A53F2" w:rsidP="00D3570C">
            <w:pPr>
              <w:jc w:val="both"/>
              <w:rPr>
                <w:rFonts w:ascii="Lato" w:hAnsi="Lato" w:cs="Lato"/>
                <w:sz w:val="26"/>
                <w:szCs w:val="26"/>
                <w:lang w:val="fr-FR"/>
              </w:rPr>
            </w:pPr>
            <w:r w:rsidRPr="001A53F2">
              <w:rPr>
                <w:rFonts w:ascii="Lato" w:hAnsi="Lato" w:cs="Lato"/>
                <w:sz w:val="26"/>
                <w:szCs w:val="26"/>
              </w:rPr>
              <w:t>Electronics (</w:t>
            </w:r>
            <w:r>
              <w:rPr>
                <w:rFonts w:ascii="Lato" w:hAnsi="Lato" w:cs="Lato"/>
                <w:sz w:val="26"/>
                <w:szCs w:val="26"/>
              </w:rPr>
              <w:t>AS</w:t>
            </w:r>
            <w:r w:rsidRPr="001A53F2">
              <w:rPr>
                <w:rFonts w:ascii="Lato" w:hAnsi="Lato" w:cs="Lato"/>
                <w:sz w:val="26"/>
                <w:szCs w:val="26"/>
              </w:rPr>
              <w:t xml:space="preserve"> level only)</w:t>
            </w:r>
          </w:p>
        </w:tc>
      </w:tr>
    </w:tbl>
    <w:p w14:paraId="3B7B4B86" w14:textId="77777777" w:rsidR="001F6A71" w:rsidRPr="001A53F2" w:rsidRDefault="001F6A71" w:rsidP="001F6A71">
      <w:pPr>
        <w:jc w:val="both"/>
        <w:rPr>
          <w:rFonts w:ascii="Lato" w:hAnsi="Lato" w:cs="Lato"/>
          <w:sz w:val="26"/>
          <w:szCs w:val="26"/>
          <w:lang w:val="fr-FR"/>
        </w:rPr>
      </w:pPr>
    </w:p>
    <w:p w14:paraId="2559E77A" w14:textId="1C50515D" w:rsidR="001F6A71" w:rsidRPr="001A53F2" w:rsidRDefault="001F6A71" w:rsidP="001F6A71">
      <w:pPr>
        <w:spacing w:before="120"/>
        <w:jc w:val="both"/>
        <w:rPr>
          <w:rFonts w:ascii="Lato" w:hAnsi="Lato" w:cs="Lato"/>
          <w:b/>
          <w:sz w:val="26"/>
          <w:szCs w:val="26"/>
        </w:rPr>
      </w:pPr>
      <w:r w:rsidRPr="001A53F2">
        <w:rPr>
          <w:rFonts w:ascii="Lato" w:hAnsi="Lato" w:cs="Lato"/>
          <w:b/>
          <w:sz w:val="26"/>
          <w:szCs w:val="26"/>
        </w:rPr>
        <w:t xml:space="preserve">All subjects are subject to demand and a </w:t>
      </w:r>
      <w:r w:rsidR="001A53F2" w:rsidRPr="001A53F2">
        <w:rPr>
          <w:rFonts w:ascii="Lato" w:hAnsi="Lato" w:cs="Lato"/>
          <w:b/>
          <w:sz w:val="26"/>
          <w:szCs w:val="26"/>
        </w:rPr>
        <w:t>minimum number of students</w:t>
      </w:r>
      <w:r w:rsidRPr="001A53F2">
        <w:rPr>
          <w:rFonts w:ascii="Lato" w:hAnsi="Lato" w:cs="Lato"/>
          <w:b/>
          <w:sz w:val="26"/>
          <w:szCs w:val="26"/>
        </w:rPr>
        <w:t xml:space="preserve"> is required for them to run. The teaching of A-level subjects </w:t>
      </w:r>
      <w:proofErr w:type="gramStart"/>
      <w:r w:rsidRPr="001A53F2">
        <w:rPr>
          <w:rFonts w:ascii="Lato" w:hAnsi="Lato" w:cs="Lato"/>
          <w:b/>
          <w:sz w:val="26"/>
          <w:szCs w:val="26"/>
        </w:rPr>
        <w:t>has to</w:t>
      </w:r>
      <w:proofErr w:type="gramEnd"/>
      <w:r w:rsidRPr="001A53F2">
        <w:rPr>
          <w:rFonts w:ascii="Lato" w:hAnsi="Lato" w:cs="Lato"/>
          <w:b/>
          <w:sz w:val="26"/>
          <w:szCs w:val="26"/>
        </w:rPr>
        <w:t xml:space="preserve"> fit into a timetable. Although flexibility and breadth are priorities, not all combinations of subjects are possible</w:t>
      </w:r>
      <w:r w:rsidR="001A53F2">
        <w:rPr>
          <w:rFonts w:ascii="Lato" w:hAnsi="Lato" w:cs="Lato"/>
          <w:b/>
          <w:sz w:val="26"/>
          <w:szCs w:val="26"/>
        </w:rPr>
        <w:t xml:space="preserve"> every year (although we do our best to make each combination work)</w:t>
      </w:r>
      <w:r w:rsidRPr="001A53F2">
        <w:rPr>
          <w:rFonts w:ascii="Lato" w:hAnsi="Lato" w:cs="Lato"/>
          <w:b/>
          <w:sz w:val="26"/>
          <w:szCs w:val="26"/>
        </w:rPr>
        <w:t>.</w:t>
      </w:r>
    </w:p>
    <w:p w14:paraId="3A0FF5F2" w14:textId="77777777" w:rsidR="001F6A71" w:rsidRPr="001A53F2" w:rsidRDefault="001F6A71" w:rsidP="001F6A71">
      <w:pPr>
        <w:pStyle w:val="Heading1"/>
        <w:jc w:val="both"/>
        <w:rPr>
          <w:rFonts w:ascii="Lato" w:hAnsi="Lato" w:cs="Lato"/>
          <w:b w:val="0"/>
          <w:sz w:val="26"/>
          <w:szCs w:val="26"/>
          <w:u w:val="single"/>
        </w:rPr>
      </w:pPr>
    </w:p>
    <w:p w14:paraId="5630AD66" w14:textId="77777777" w:rsidR="001F6A71" w:rsidRPr="001A53F2" w:rsidRDefault="001F6A71" w:rsidP="001F6A71">
      <w:pPr>
        <w:rPr>
          <w:rFonts w:ascii="Lato" w:hAnsi="Lato" w:cs="Lato"/>
          <w:sz w:val="26"/>
          <w:szCs w:val="26"/>
        </w:rPr>
      </w:pPr>
    </w:p>
    <w:p w14:paraId="0535CBE3" w14:textId="77777777" w:rsidR="001A53F2" w:rsidRDefault="001A53F2">
      <w:pPr>
        <w:rPr>
          <w:rFonts w:ascii="Lato" w:hAnsi="Lato" w:cs="Lato"/>
          <w:sz w:val="26"/>
          <w:szCs w:val="26"/>
          <w:u w:val="single"/>
        </w:rPr>
      </w:pPr>
      <w:r>
        <w:rPr>
          <w:rFonts w:ascii="Lato" w:hAnsi="Lato" w:cs="Lato"/>
          <w:b/>
          <w:sz w:val="26"/>
          <w:szCs w:val="26"/>
          <w:u w:val="single"/>
        </w:rPr>
        <w:br w:type="page"/>
      </w:r>
    </w:p>
    <w:p w14:paraId="1F4FAEE8" w14:textId="61C95E5C" w:rsidR="001F6A71" w:rsidRPr="001A53F2" w:rsidRDefault="001F6A71" w:rsidP="001F6A71">
      <w:pPr>
        <w:pStyle w:val="Heading1"/>
        <w:jc w:val="both"/>
        <w:rPr>
          <w:rFonts w:ascii="Lato" w:hAnsi="Lato" w:cs="Lato"/>
          <w:b w:val="0"/>
          <w:sz w:val="26"/>
          <w:szCs w:val="26"/>
          <w:u w:val="single"/>
        </w:rPr>
      </w:pPr>
      <w:r w:rsidRPr="001A53F2">
        <w:rPr>
          <w:rFonts w:ascii="Lato" w:hAnsi="Lato" w:cs="Lato"/>
          <w:b w:val="0"/>
          <w:sz w:val="26"/>
          <w:szCs w:val="26"/>
          <w:u w:val="single"/>
        </w:rPr>
        <w:lastRenderedPageBreak/>
        <w:t>How to choose</w:t>
      </w:r>
    </w:p>
    <w:p w14:paraId="61829076" w14:textId="77777777" w:rsidR="001F6A71" w:rsidRPr="001A53F2" w:rsidRDefault="001F6A71" w:rsidP="001F6A71">
      <w:pPr>
        <w:jc w:val="both"/>
        <w:rPr>
          <w:rFonts w:ascii="Lato" w:hAnsi="Lato" w:cs="Lato"/>
          <w:sz w:val="26"/>
          <w:szCs w:val="26"/>
        </w:rPr>
      </w:pPr>
    </w:p>
    <w:p w14:paraId="0DE7101E" w14:textId="77777777" w:rsidR="001F6A71" w:rsidRPr="001A53F2" w:rsidRDefault="001F6A71" w:rsidP="001F6A71">
      <w:pPr>
        <w:jc w:val="both"/>
        <w:rPr>
          <w:rFonts w:ascii="Lato" w:hAnsi="Lato" w:cs="Lato"/>
          <w:sz w:val="26"/>
          <w:szCs w:val="26"/>
        </w:rPr>
      </w:pPr>
      <w:r w:rsidRPr="001A53F2">
        <w:rPr>
          <w:rFonts w:ascii="Lato" w:hAnsi="Lato" w:cs="Lato"/>
          <w:sz w:val="26"/>
          <w:szCs w:val="26"/>
        </w:rPr>
        <w:t xml:space="preserve">You will be expected to embark on four A-levels (five if you choose Further Maths) which will be studied throughout Year 12. </w:t>
      </w:r>
      <w:proofErr w:type="gramStart"/>
      <w:r w:rsidRPr="001A53F2">
        <w:rPr>
          <w:rFonts w:ascii="Lato" w:hAnsi="Lato" w:cs="Lato"/>
          <w:sz w:val="26"/>
          <w:szCs w:val="26"/>
        </w:rPr>
        <w:t>All of</w:t>
      </w:r>
      <w:proofErr w:type="gramEnd"/>
      <w:r w:rsidRPr="001A53F2">
        <w:rPr>
          <w:rFonts w:ascii="Lato" w:hAnsi="Lato" w:cs="Lato"/>
          <w:sz w:val="26"/>
          <w:szCs w:val="26"/>
        </w:rPr>
        <w:t xml:space="preserve"> these subjects will be examined internally at the end of Year 12. </w:t>
      </w:r>
      <w:proofErr w:type="gramStart"/>
      <w:r w:rsidRPr="001A53F2">
        <w:rPr>
          <w:rFonts w:ascii="Lato" w:hAnsi="Lato" w:cs="Lato"/>
          <w:sz w:val="26"/>
          <w:szCs w:val="26"/>
        </w:rPr>
        <w:t>The majority of</w:t>
      </w:r>
      <w:proofErr w:type="gramEnd"/>
      <w:r w:rsidRPr="001A53F2">
        <w:rPr>
          <w:rFonts w:ascii="Lato" w:hAnsi="Lato" w:cs="Lato"/>
          <w:sz w:val="26"/>
          <w:szCs w:val="26"/>
        </w:rPr>
        <w:t xml:space="preserve"> our pupils continue with three subjects into Year 13, although there are many students who carry on with all four. Automatic progress is not guaranteed, however, and may be reviewed in the light of performance in the internal Year 12 examinations</w:t>
      </w:r>
      <w:r w:rsidRPr="001A53F2">
        <w:rPr>
          <w:rFonts w:ascii="Lato" w:hAnsi="Lato" w:cs="Lato"/>
          <w:b/>
          <w:sz w:val="26"/>
          <w:szCs w:val="26"/>
        </w:rPr>
        <w:t xml:space="preserve">. </w:t>
      </w:r>
      <w:r w:rsidRPr="001A53F2">
        <w:rPr>
          <w:rFonts w:ascii="Lato" w:hAnsi="Lato" w:cs="Lato"/>
          <w:sz w:val="26"/>
          <w:szCs w:val="26"/>
        </w:rPr>
        <w:t>Having four subjects throughout Year 12, even if you currently think you will drop to three in Year 13, gives you a considerable safety net to ensure you can be sure you have picked your best three. The one you drop will add to your CV and show a breadth of interest and wider skill set</w:t>
      </w:r>
      <w:r w:rsidR="0072644A" w:rsidRPr="001A53F2">
        <w:rPr>
          <w:rFonts w:ascii="Lato" w:hAnsi="Lato" w:cs="Lato"/>
          <w:sz w:val="26"/>
          <w:szCs w:val="26"/>
        </w:rPr>
        <w:t xml:space="preserve">. </w:t>
      </w:r>
      <w:r w:rsidRPr="001A53F2">
        <w:rPr>
          <w:rFonts w:ascii="Lato" w:hAnsi="Lato" w:cs="Lato"/>
          <w:sz w:val="26"/>
          <w:szCs w:val="26"/>
        </w:rPr>
        <w:t>When making your choice of A level subjects, you should primarily consider:</w:t>
      </w:r>
    </w:p>
    <w:p w14:paraId="2BA226A1" w14:textId="77777777" w:rsidR="001F6A71" w:rsidRPr="001A53F2" w:rsidRDefault="001F6A71" w:rsidP="001F6A71">
      <w:pPr>
        <w:jc w:val="both"/>
        <w:rPr>
          <w:rFonts w:ascii="Lato" w:hAnsi="Lato" w:cs="Lato"/>
          <w:sz w:val="26"/>
          <w:szCs w:val="26"/>
        </w:rPr>
      </w:pPr>
    </w:p>
    <w:p w14:paraId="1B452241" w14:textId="77777777" w:rsidR="001F6A71" w:rsidRPr="001A53F2" w:rsidRDefault="001F6A71" w:rsidP="001F6A71">
      <w:pPr>
        <w:numPr>
          <w:ilvl w:val="0"/>
          <w:numId w:val="3"/>
        </w:numPr>
        <w:tabs>
          <w:tab w:val="left" w:pos="360"/>
        </w:tabs>
        <w:jc w:val="both"/>
        <w:rPr>
          <w:rFonts w:ascii="Lato" w:hAnsi="Lato" w:cs="Lato"/>
          <w:sz w:val="26"/>
          <w:szCs w:val="26"/>
        </w:rPr>
      </w:pPr>
      <w:r w:rsidRPr="001A53F2">
        <w:rPr>
          <w:rFonts w:ascii="Lato" w:hAnsi="Lato" w:cs="Lato"/>
          <w:sz w:val="26"/>
          <w:szCs w:val="26"/>
        </w:rPr>
        <w:t>How able you and your teachers think you are at the subject now and what your potential is.</w:t>
      </w:r>
    </w:p>
    <w:p w14:paraId="17AD93B2" w14:textId="77777777" w:rsidR="001F6A71" w:rsidRPr="001A53F2" w:rsidRDefault="001F6A71" w:rsidP="001F6A71">
      <w:pPr>
        <w:numPr>
          <w:ilvl w:val="12"/>
          <w:numId w:val="0"/>
        </w:numPr>
        <w:jc w:val="both"/>
        <w:rPr>
          <w:rFonts w:ascii="Lato" w:hAnsi="Lato" w:cs="Lato"/>
          <w:sz w:val="26"/>
          <w:szCs w:val="26"/>
        </w:rPr>
      </w:pPr>
    </w:p>
    <w:p w14:paraId="4533809A" w14:textId="77777777" w:rsidR="001F6A71" w:rsidRPr="001A53F2" w:rsidRDefault="001F6A71" w:rsidP="001F6A71">
      <w:pPr>
        <w:numPr>
          <w:ilvl w:val="0"/>
          <w:numId w:val="3"/>
        </w:numPr>
        <w:tabs>
          <w:tab w:val="left" w:pos="360"/>
        </w:tabs>
        <w:jc w:val="both"/>
        <w:rPr>
          <w:rFonts w:ascii="Lato" w:hAnsi="Lato" w:cs="Lato"/>
          <w:sz w:val="26"/>
          <w:szCs w:val="26"/>
        </w:rPr>
      </w:pPr>
      <w:r w:rsidRPr="001A53F2">
        <w:rPr>
          <w:rFonts w:ascii="Lato" w:hAnsi="Lato" w:cs="Lato"/>
          <w:sz w:val="26"/>
          <w:szCs w:val="26"/>
        </w:rPr>
        <w:t>How interested you are in the subject (you will spend more time on each subject in advanced work and will need a real commitment).</w:t>
      </w:r>
    </w:p>
    <w:p w14:paraId="0DE4B5B7" w14:textId="77777777" w:rsidR="001F6A71" w:rsidRPr="001A53F2" w:rsidRDefault="001F6A71" w:rsidP="001F6A71">
      <w:pPr>
        <w:numPr>
          <w:ilvl w:val="12"/>
          <w:numId w:val="0"/>
        </w:numPr>
        <w:jc w:val="both"/>
        <w:rPr>
          <w:rFonts w:ascii="Lato" w:hAnsi="Lato" w:cs="Lato"/>
          <w:sz w:val="26"/>
          <w:szCs w:val="26"/>
        </w:rPr>
      </w:pPr>
    </w:p>
    <w:p w14:paraId="548FF3E2" w14:textId="77777777" w:rsidR="001F6A71" w:rsidRPr="001A53F2" w:rsidRDefault="001F6A71" w:rsidP="001F6A71">
      <w:pPr>
        <w:tabs>
          <w:tab w:val="left" w:pos="360"/>
        </w:tabs>
        <w:jc w:val="both"/>
        <w:rPr>
          <w:rFonts w:ascii="Lato" w:hAnsi="Lato" w:cs="Lato"/>
          <w:sz w:val="26"/>
          <w:szCs w:val="26"/>
        </w:rPr>
      </w:pPr>
      <w:r w:rsidRPr="001A53F2">
        <w:rPr>
          <w:rFonts w:ascii="Lato" w:hAnsi="Lato" w:cs="Lato"/>
          <w:sz w:val="26"/>
          <w:szCs w:val="26"/>
        </w:rPr>
        <w:t>Beyond that, you might also think about:</w:t>
      </w:r>
    </w:p>
    <w:p w14:paraId="14855E1F" w14:textId="77777777" w:rsidR="001F6A71" w:rsidRPr="001A53F2" w:rsidRDefault="001F6A71" w:rsidP="001F6A71">
      <w:pPr>
        <w:numPr>
          <w:ilvl w:val="0"/>
          <w:numId w:val="8"/>
        </w:numPr>
        <w:tabs>
          <w:tab w:val="left" w:pos="360"/>
        </w:tabs>
        <w:jc w:val="both"/>
        <w:rPr>
          <w:rFonts w:ascii="Lato" w:hAnsi="Lato" w:cs="Lato"/>
          <w:sz w:val="26"/>
          <w:szCs w:val="26"/>
        </w:rPr>
      </w:pPr>
      <w:r w:rsidRPr="001A53F2">
        <w:rPr>
          <w:rFonts w:ascii="Lato" w:hAnsi="Lato" w:cs="Lato"/>
          <w:sz w:val="26"/>
          <w:szCs w:val="26"/>
        </w:rPr>
        <w:t xml:space="preserve">how important a subject is for any career (but only if you </w:t>
      </w:r>
      <w:proofErr w:type="gramStart"/>
      <w:r w:rsidRPr="001A53F2">
        <w:rPr>
          <w:rFonts w:ascii="Lato" w:hAnsi="Lato" w:cs="Lato"/>
          <w:sz w:val="26"/>
          <w:szCs w:val="26"/>
        </w:rPr>
        <w:t>are capable of doing</w:t>
      </w:r>
      <w:proofErr w:type="gramEnd"/>
      <w:r w:rsidRPr="001A53F2">
        <w:rPr>
          <w:rFonts w:ascii="Lato" w:hAnsi="Lato" w:cs="Lato"/>
          <w:sz w:val="26"/>
          <w:szCs w:val="26"/>
        </w:rPr>
        <w:t xml:space="preserve"> well enough in them)</w:t>
      </w:r>
    </w:p>
    <w:p w14:paraId="5830B309" w14:textId="77777777" w:rsidR="001F6A71" w:rsidRPr="001A53F2" w:rsidRDefault="001F6A71" w:rsidP="001F6A71">
      <w:pPr>
        <w:numPr>
          <w:ilvl w:val="0"/>
          <w:numId w:val="8"/>
        </w:numPr>
        <w:tabs>
          <w:tab w:val="left" w:pos="360"/>
        </w:tabs>
        <w:jc w:val="both"/>
        <w:rPr>
          <w:rFonts w:ascii="Lato" w:hAnsi="Lato" w:cs="Lato"/>
          <w:sz w:val="26"/>
          <w:szCs w:val="26"/>
        </w:rPr>
      </w:pPr>
      <w:r w:rsidRPr="001A53F2">
        <w:rPr>
          <w:rFonts w:ascii="Lato" w:hAnsi="Lato" w:cs="Lato"/>
          <w:sz w:val="26"/>
          <w:szCs w:val="26"/>
        </w:rPr>
        <w:t>how good the subjects are in combination or whether they give contrasting breadth</w:t>
      </w:r>
    </w:p>
    <w:p w14:paraId="0D277671" w14:textId="6F1E7901" w:rsidR="001F6A71" w:rsidRPr="001A53F2" w:rsidRDefault="001F6A71" w:rsidP="001F6A71">
      <w:pPr>
        <w:numPr>
          <w:ilvl w:val="0"/>
          <w:numId w:val="8"/>
        </w:numPr>
        <w:tabs>
          <w:tab w:val="left" w:pos="360"/>
        </w:tabs>
        <w:jc w:val="both"/>
        <w:rPr>
          <w:rFonts w:ascii="Lato" w:hAnsi="Lato" w:cs="Lato"/>
          <w:sz w:val="26"/>
          <w:szCs w:val="26"/>
        </w:rPr>
      </w:pPr>
      <w:r w:rsidRPr="001A53F2">
        <w:rPr>
          <w:rFonts w:ascii="Lato" w:hAnsi="Lato" w:cs="Lato"/>
          <w:sz w:val="26"/>
          <w:szCs w:val="26"/>
        </w:rPr>
        <w:t>some subjects (</w:t>
      </w:r>
      <w:r w:rsidR="001A53F2" w:rsidRPr="001A53F2">
        <w:rPr>
          <w:rFonts w:ascii="Lato" w:hAnsi="Lato" w:cs="Lato"/>
          <w:sz w:val="26"/>
          <w:szCs w:val="26"/>
        </w:rPr>
        <w:t>e.g.</w:t>
      </w:r>
      <w:r w:rsidRPr="001A53F2">
        <w:rPr>
          <w:rFonts w:ascii="Lato" w:hAnsi="Lato" w:cs="Lato"/>
          <w:sz w:val="26"/>
          <w:szCs w:val="26"/>
        </w:rPr>
        <w:t xml:space="preserve"> Biology, Geography) involve a residential course and you should be aware that the </w:t>
      </w:r>
      <w:proofErr w:type="gramStart"/>
      <w:r w:rsidRPr="001A53F2">
        <w:rPr>
          <w:rFonts w:ascii="Lato" w:hAnsi="Lato" w:cs="Lato"/>
          <w:sz w:val="26"/>
          <w:szCs w:val="26"/>
        </w:rPr>
        <w:t>School</w:t>
      </w:r>
      <w:proofErr w:type="gramEnd"/>
      <w:r w:rsidRPr="001A53F2">
        <w:rPr>
          <w:rFonts w:ascii="Lato" w:hAnsi="Lato" w:cs="Lato"/>
          <w:sz w:val="26"/>
          <w:szCs w:val="26"/>
        </w:rPr>
        <w:t xml:space="preserve"> will make an additional charge for this.</w:t>
      </w:r>
    </w:p>
    <w:p w14:paraId="66204FF1" w14:textId="77777777" w:rsidR="001F6A71" w:rsidRPr="001A53F2" w:rsidRDefault="001F6A71" w:rsidP="001F6A71">
      <w:pPr>
        <w:pStyle w:val="ListParagraph"/>
        <w:rPr>
          <w:rFonts w:ascii="Lato" w:hAnsi="Lato" w:cs="Lato"/>
          <w:sz w:val="26"/>
          <w:szCs w:val="26"/>
        </w:rPr>
      </w:pPr>
    </w:p>
    <w:p w14:paraId="004FCE26" w14:textId="5CA9B4DC" w:rsidR="001F6A71" w:rsidRPr="001A53F2" w:rsidRDefault="001F6A71" w:rsidP="001F6A71">
      <w:pPr>
        <w:jc w:val="both"/>
        <w:rPr>
          <w:rFonts w:ascii="Lato" w:hAnsi="Lato" w:cs="Lato"/>
          <w:sz w:val="26"/>
          <w:szCs w:val="26"/>
        </w:rPr>
      </w:pPr>
      <w:r w:rsidRPr="001A53F2">
        <w:rPr>
          <w:rFonts w:ascii="Lato" w:hAnsi="Lato" w:cs="Lato"/>
          <w:sz w:val="26"/>
          <w:szCs w:val="26"/>
        </w:rPr>
        <w:t>Sometimes students have second thoughts about the choices they have made. We always do our best to accommodate changes of mind, especially during the induction period in late August and early September, but</w:t>
      </w:r>
      <w:r w:rsidR="001A53F2">
        <w:rPr>
          <w:rFonts w:ascii="Lato" w:hAnsi="Lato" w:cs="Lato"/>
          <w:sz w:val="26"/>
          <w:szCs w:val="26"/>
        </w:rPr>
        <w:t>,</w:t>
      </w:r>
      <w:r w:rsidRPr="001A53F2">
        <w:rPr>
          <w:rFonts w:ascii="Lato" w:hAnsi="Lato" w:cs="Lato"/>
          <w:sz w:val="26"/>
          <w:szCs w:val="26"/>
        </w:rPr>
        <w:t xml:space="preserve"> whereas the widest range of choice is available now, after the deadline for submitting </w:t>
      </w:r>
      <w:r w:rsidR="001A53F2" w:rsidRPr="001A53F2">
        <w:rPr>
          <w:rFonts w:ascii="Lato" w:hAnsi="Lato" w:cs="Lato"/>
          <w:sz w:val="26"/>
          <w:szCs w:val="26"/>
        </w:rPr>
        <w:t>choices,</w:t>
      </w:r>
      <w:r w:rsidRPr="001A53F2">
        <w:rPr>
          <w:rFonts w:ascii="Lato" w:hAnsi="Lato" w:cs="Lato"/>
          <w:sz w:val="26"/>
          <w:szCs w:val="26"/>
        </w:rPr>
        <w:t xml:space="preserve"> it can be increasingly restricted and it may, indeed, not be possible to accommodate a change.</w:t>
      </w:r>
    </w:p>
    <w:p w14:paraId="6B6786B4" w14:textId="2967C9B5" w:rsidR="34B47AEE" w:rsidRPr="001A53F2" w:rsidRDefault="34B47AEE" w:rsidP="34B47AEE">
      <w:pPr>
        <w:jc w:val="both"/>
        <w:rPr>
          <w:rFonts w:ascii="Lato" w:hAnsi="Lato" w:cs="Lato"/>
          <w:sz w:val="26"/>
          <w:szCs w:val="26"/>
        </w:rPr>
      </w:pPr>
    </w:p>
    <w:p w14:paraId="3127D375" w14:textId="77777777" w:rsidR="001A53F2" w:rsidRDefault="001A53F2">
      <w:pPr>
        <w:rPr>
          <w:rFonts w:ascii="Lato" w:hAnsi="Lato" w:cs="Lato"/>
          <w:sz w:val="26"/>
          <w:szCs w:val="26"/>
        </w:rPr>
      </w:pPr>
      <w:r>
        <w:rPr>
          <w:rFonts w:ascii="Lato" w:hAnsi="Lato" w:cs="Lato"/>
          <w:sz w:val="26"/>
          <w:szCs w:val="26"/>
        </w:rPr>
        <w:br w:type="page"/>
      </w:r>
    </w:p>
    <w:p w14:paraId="602C43AC" w14:textId="7013581A" w:rsidR="5D891B95" w:rsidRPr="001A53F2" w:rsidRDefault="5D891B95" w:rsidP="34B47AEE">
      <w:pPr>
        <w:jc w:val="both"/>
        <w:rPr>
          <w:rFonts w:ascii="Lato" w:hAnsi="Lato" w:cs="Lato"/>
          <w:sz w:val="26"/>
          <w:szCs w:val="26"/>
        </w:rPr>
      </w:pPr>
      <w:r w:rsidRPr="001A53F2">
        <w:rPr>
          <w:rFonts w:ascii="Lato" w:hAnsi="Lato" w:cs="Lato"/>
          <w:sz w:val="26"/>
          <w:szCs w:val="26"/>
        </w:rPr>
        <w:lastRenderedPageBreak/>
        <w:t>YEAR 11 POST-GCSE INTERVIEWS</w:t>
      </w:r>
    </w:p>
    <w:p w14:paraId="3DD70C33" w14:textId="750D545A" w:rsidR="5D891B95" w:rsidRPr="001A53F2" w:rsidRDefault="5D891B95" w:rsidP="34B47AEE">
      <w:pPr>
        <w:jc w:val="both"/>
        <w:rPr>
          <w:rFonts w:ascii="Lato" w:hAnsi="Lato" w:cs="Lato"/>
          <w:sz w:val="26"/>
          <w:szCs w:val="26"/>
        </w:rPr>
      </w:pPr>
      <w:r w:rsidRPr="001A53F2">
        <w:rPr>
          <w:rFonts w:ascii="Lato" w:hAnsi="Lato" w:cs="Lato"/>
          <w:sz w:val="26"/>
          <w:szCs w:val="26"/>
        </w:rPr>
        <w:t xml:space="preserve">We will be aiming to invite each new member of Year 12 into school later in the </w:t>
      </w:r>
      <w:r w:rsidR="001A53F2">
        <w:rPr>
          <w:rFonts w:ascii="Lato" w:hAnsi="Lato" w:cs="Lato"/>
          <w:sz w:val="26"/>
          <w:szCs w:val="26"/>
        </w:rPr>
        <w:t>S</w:t>
      </w:r>
      <w:r w:rsidRPr="001A53F2">
        <w:rPr>
          <w:rFonts w:ascii="Lato" w:hAnsi="Lato" w:cs="Lato"/>
          <w:sz w:val="26"/>
          <w:szCs w:val="26"/>
        </w:rPr>
        <w:t xml:space="preserve">ummer </w:t>
      </w:r>
      <w:r w:rsidR="001A53F2">
        <w:rPr>
          <w:rFonts w:ascii="Lato" w:hAnsi="Lato" w:cs="Lato"/>
          <w:sz w:val="26"/>
          <w:szCs w:val="26"/>
        </w:rPr>
        <w:t>T</w:t>
      </w:r>
      <w:r w:rsidRPr="001A53F2">
        <w:rPr>
          <w:rFonts w:ascii="Lato" w:hAnsi="Lato" w:cs="Lato"/>
          <w:sz w:val="26"/>
          <w:szCs w:val="26"/>
        </w:rPr>
        <w:t>erm so that they can meet with a member of the Sixth Form team, finalise any details for the new academic year and ask any questions that they might have about their courses and the Sixth Form. These will take place in late June, just before the planned Pre-Sixth Form Course.</w:t>
      </w:r>
    </w:p>
    <w:p w14:paraId="7B36236B" w14:textId="77777777" w:rsidR="34B47AEE" w:rsidRPr="001A53F2" w:rsidRDefault="34B47AEE" w:rsidP="34B47AEE">
      <w:pPr>
        <w:jc w:val="both"/>
        <w:rPr>
          <w:rFonts w:ascii="Lato" w:hAnsi="Lato" w:cs="Lato"/>
          <w:sz w:val="26"/>
          <w:szCs w:val="26"/>
        </w:rPr>
      </w:pPr>
    </w:p>
    <w:p w14:paraId="3D585AF9" w14:textId="77777777" w:rsidR="5D891B95" w:rsidRPr="001A53F2" w:rsidRDefault="5D891B95" w:rsidP="34B47AEE">
      <w:pPr>
        <w:jc w:val="both"/>
        <w:rPr>
          <w:rFonts w:ascii="Lato" w:hAnsi="Lato" w:cs="Lato"/>
          <w:sz w:val="26"/>
          <w:szCs w:val="26"/>
        </w:rPr>
      </w:pPr>
      <w:r w:rsidRPr="001A53F2">
        <w:rPr>
          <w:rFonts w:ascii="Lato" w:hAnsi="Lato" w:cs="Lato"/>
          <w:sz w:val="26"/>
          <w:szCs w:val="26"/>
        </w:rPr>
        <w:t>PRE-SIXTH FORM COURSE</w:t>
      </w:r>
    </w:p>
    <w:p w14:paraId="1A695FE2" w14:textId="6923E7F5" w:rsidR="5D891B95" w:rsidRPr="001A53F2" w:rsidRDefault="5D891B95" w:rsidP="34B47AEE">
      <w:pPr>
        <w:jc w:val="both"/>
        <w:rPr>
          <w:rFonts w:ascii="Lato" w:hAnsi="Lato" w:cs="Lato"/>
          <w:sz w:val="26"/>
          <w:szCs w:val="26"/>
        </w:rPr>
      </w:pPr>
      <w:r w:rsidRPr="001A53F2">
        <w:rPr>
          <w:rFonts w:ascii="Lato" w:hAnsi="Lato" w:cs="Lato"/>
          <w:sz w:val="26"/>
          <w:szCs w:val="26"/>
        </w:rPr>
        <w:t>Late June</w:t>
      </w:r>
    </w:p>
    <w:p w14:paraId="0D851531" w14:textId="77777777" w:rsidR="34B47AEE" w:rsidRPr="001A53F2" w:rsidRDefault="34B47AEE" w:rsidP="34B47AEE">
      <w:pPr>
        <w:jc w:val="both"/>
        <w:rPr>
          <w:rFonts w:ascii="Lato" w:hAnsi="Lato" w:cs="Lato"/>
          <w:sz w:val="26"/>
          <w:szCs w:val="26"/>
        </w:rPr>
      </w:pPr>
    </w:p>
    <w:p w14:paraId="6F11163D" w14:textId="77777777" w:rsidR="5D891B95" w:rsidRPr="001A53F2" w:rsidRDefault="5D891B95" w:rsidP="34B47AEE">
      <w:pPr>
        <w:jc w:val="both"/>
        <w:rPr>
          <w:rFonts w:ascii="Lato" w:hAnsi="Lato" w:cs="Lato"/>
          <w:sz w:val="26"/>
          <w:szCs w:val="26"/>
        </w:rPr>
      </w:pPr>
      <w:r w:rsidRPr="001A53F2">
        <w:rPr>
          <w:rFonts w:ascii="Lato" w:hAnsi="Lato" w:cs="Lato"/>
          <w:sz w:val="26"/>
          <w:szCs w:val="26"/>
        </w:rPr>
        <w:t>INDUCTION DAY</w:t>
      </w:r>
    </w:p>
    <w:p w14:paraId="7680346A" w14:textId="4A8F21E0" w:rsidR="5D891B95" w:rsidRPr="001A53F2" w:rsidRDefault="5D891B95" w:rsidP="34B47AEE">
      <w:pPr>
        <w:jc w:val="both"/>
        <w:rPr>
          <w:rFonts w:ascii="Lato" w:hAnsi="Lato" w:cs="Lato"/>
          <w:sz w:val="26"/>
          <w:szCs w:val="26"/>
        </w:rPr>
      </w:pPr>
      <w:r w:rsidRPr="001A53F2">
        <w:rPr>
          <w:rFonts w:ascii="Lato" w:hAnsi="Lato" w:cs="Lato"/>
          <w:sz w:val="26"/>
          <w:szCs w:val="26"/>
        </w:rPr>
        <w:t xml:space="preserve">The start of the Autumn </w:t>
      </w:r>
      <w:r w:rsidR="001A53F2">
        <w:rPr>
          <w:rFonts w:ascii="Lato" w:hAnsi="Lato" w:cs="Lato"/>
          <w:sz w:val="26"/>
          <w:szCs w:val="26"/>
        </w:rPr>
        <w:t>T</w:t>
      </w:r>
      <w:r w:rsidRPr="001A53F2">
        <w:rPr>
          <w:rFonts w:ascii="Lato" w:hAnsi="Lato" w:cs="Lato"/>
          <w:sz w:val="26"/>
          <w:szCs w:val="26"/>
        </w:rPr>
        <w:t>erm in September</w:t>
      </w:r>
    </w:p>
    <w:p w14:paraId="17DA71F2" w14:textId="4773D47F" w:rsidR="34B47AEE" w:rsidRPr="001A53F2" w:rsidRDefault="34B47AEE" w:rsidP="34B47AEE">
      <w:pPr>
        <w:jc w:val="both"/>
        <w:rPr>
          <w:rFonts w:ascii="Lato" w:hAnsi="Lato" w:cs="Lato"/>
          <w:sz w:val="26"/>
          <w:szCs w:val="26"/>
        </w:rPr>
      </w:pPr>
    </w:p>
    <w:p w14:paraId="2DBF0D7D" w14:textId="77777777" w:rsidR="001F6A71" w:rsidRPr="001A53F2" w:rsidRDefault="001F6A71" w:rsidP="001F6A71">
      <w:pPr>
        <w:jc w:val="both"/>
        <w:rPr>
          <w:rFonts w:ascii="Lato" w:hAnsi="Lato" w:cs="Lato"/>
          <w:sz w:val="26"/>
          <w:szCs w:val="26"/>
        </w:rPr>
      </w:pPr>
    </w:p>
    <w:p w14:paraId="6B62F1B3" w14:textId="77777777" w:rsidR="001F6A71" w:rsidRPr="001A53F2" w:rsidRDefault="001F6A71" w:rsidP="001F6A71">
      <w:pPr>
        <w:jc w:val="both"/>
        <w:rPr>
          <w:rFonts w:ascii="Lato" w:hAnsi="Lato" w:cs="Lato"/>
          <w:sz w:val="26"/>
          <w:szCs w:val="26"/>
        </w:rPr>
      </w:pPr>
    </w:p>
    <w:p w14:paraId="683303C4" w14:textId="28D4F8B4" w:rsidR="001F6A71" w:rsidRPr="001A53F2" w:rsidRDefault="0048058F" w:rsidP="001F6A71">
      <w:pPr>
        <w:jc w:val="both"/>
        <w:rPr>
          <w:rFonts w:ascii="Lato" w:hAnsi="Lato" w:cs="Lato"/>
          <w:b/>
          <w:sz w:val="26"/>
          <w:szCs w:val="26"/>
        </w:rPr>
      </w:pPr>
      <w:r>
        <w:rPr>
          <w:rFonts w:ascii="Lato" w:hAnsi="Lato" w:cs="Lato"/>
          <w:b/>
          <w:sz w:val="26"/>
          <w:szCs w:val="26"/>
        </w:rPr>
        <w:t>Mr L Benedict</w:t>
      </w:r>
      <w:r w:rsidR="001F6A71" w:rsidRPr="001A53F2">
        <w:rPr>
          <w:rFonts w:ascii="Lato" w:hAnsi="Lato" w:cs="Lato"/>
          <w:b/>
          <w:sz w:val="26"/>
          <w:szCs w:val="26"/>
        </w:rPr>
        <w:tab/>
      </w:r>
      <w:r w:rsidR="001F6A71" w:rsidRPr="001A53F2">
        <w:rPr>
          <w:rFonts w:ascii="Lato" w:hAnsi="Lato" w:cs="Lato"/>
          <w:b/>
          <w:sz w:val="26"/>
          <w:szCs w:val="26"/>
        </w:rPr>
        <w:tab/>
      </w:r>
      <w:r w:rsidR="001F6A71" w:rsidRPr="001A53F2">
        <w:rPr>
          <w:rFonts w:ascii="Lato" w:hAnsi="Lato" w:cs="Lato"/>
          <w:b/>
          <w:sz w:val="26"/>
          <w:szCs w:val="26"/>
        </w:rPr>
        <w:tab/>
      </w:r>
      <w:r w:rsidR="001E38E2" w:rsidRPr="001A53F2">
        <w:rPr>
          <w:rFonts w:ascii="Lato" w:hAnsi="Lato" w:cs="Lato"/>
          <w:b/>
          <w:sz w:val="26"/>
          <w:szCs w:val="26"/>
        </w:rPr>
        <w:t>Mrs H Graham</w:t>
      </w:r>
    </w:p>
    <w:p w14:paraId="381953D1" w14:textId="58142A83" w:rsidR="001F6A71" w:rsidRPr="001A53F2" w:rsidRDefault="001F6A71" w:rsidP="001F6A71">
      <w:pPr>
        <w:jc w:val="both"/>
        <w:rPr>
          <w:rFonts w:ascii="Lato" w:hAnsi="Lato" w:cs="Lato"/>
          <w:b/>
          <w:sz w:val="26"/>
          <w:szCs w:val="26"/>
        </w:rPr>
      </w:pPr>
      <w:r w:rsidRPr="001A53F2">
        <w:rPr>
          <w:rFonts w:ascii="Lato" w:hAnsi="Lato" w:cs="Lato"/>
          <w:b/>
          <w:sz w:val="26"/>
          <w:szCs w:val="26"/>
        </w:rPr>
        <w:t>Head of Sixth Form</w:t>
      </w:r>
      <w:r w:rsidRPr="001A53F2">
        <w:rPr>
          <w:rFonts w:ascii="Lato" w:hAnsi="Lato" w:cs="Lato"/>
          <w:b/>
          <w:sz w:val="26"/>
          <w:szCs w:val="26"/>
        </w:rPr>
        <w:tab/>
      </w:r>
      <w:r w:rsidRPr="001A53F2">
        <w:rPr>
          <w:rFonts w:ascii="Lato" w:hAnsi="Lato" w:cs="Lato"/>
          <w:b/>
          <w:sz w:val="26"/>
          <w:szCs w:val="26"/>
        </w:rPr>
        <w:tab/>
        <w:t xml:space="preserve">Head of </w:t>
      </w:r>
      <w:r w:rsidR="001E38E2" w:rsidRPr="001A53F2">
        <w:rPr>
          <w:rFonts w:ascii="Lato" w:hAnsi="Lato" w:cs="Lato"/>
          <w:b/>
          <w:sz w:val="26"/>
          <w:szCs w:val="26"/>
        </w:rPr>
        <w:t>Upper</w:t>
      </w:r>
      <w:r w:rsidRPr="001A53F2">
        <w:rPr>
          <w:rFonts w:ascii="Lato" w:hAnsi="Lato" w:cs="Lato"/>
          <w:b/>
          <w:sz w:val="26"/>
          <w:szCs w:val="26"/>
        </w:rPr>
        <w:t xml:space="preserve"> School</w:t>
      </w:r>
    </w:p>
    <w:p w14:paraId="02F2C34E" w14:textId="77777777" w:rsidR="001F6A71" w:rsidRPr="001F6A71" w:rsidRDefault="001F6A71" w:rsidP="001F6A71">
      <w:pPr>
        <w:jc w:val="both"/>
        <w:rPr>
          <w:rFonts w:ascii="Gill Sans MT" w:hAnsi="Gill Sans MT" w:cs="Arial"/>
          <w:b/>
        </w:rPr>
      </w:pPr>
    </w:p>
    <w:p w14:paraId="680A4E5D" w14:textId="77777777" w:rsidR="001F6A71" w:rsidRPr="001F6A71" w:rsidRDefault="001F6A71" w:rsidP="001F6A71">
      <w:pPr>
        <w:jc w:val="both"/>
        <w:rPr>
          <w:rFonts w:ascii="Gill Sans MT" w:hAnsi="Gill Sans MT" w:cs="Arial"/>
          <w:b/>
        </w:rPr>
      </w:pPr>
    </w:p>
    <w:p w14:paraId="2956C3AE" w14:textId="3A976767" w:rsidR="0048058F" w:rsidRPr="0048058F" w:rsidRDefault="0048058F" w:rsidP="001F6A71">
      <w:pPr>
        <w:jc w:val="both"/>
        <w:rPr>
          <w:rFonts w:ascii="Lato" w:hAnsi="Lato" w:cs="Lato"/>
          <w:b/>
          <w:sz w:val="26"/>
          <w:szCs w:val="26"/>
        </w:rPr>
      </w:pPr>
      <w:r>
        <w:rPr>
          <w:rFonts w:ascii="Lato" w:hAnsi="Lato" w:cs="Lato"/>
          <w:b/>
          <w:sz w:val="26"/>
          <w:szCs w:val="26"/>
        </w:rPr>
        <w:t>Mr A Smith</w:t>
      </w:r>
      <w:r>
        <w:rPr>
          <w:rFonts w:ascii="Lato" w:hAnsi="Lato" w:cs="Lato"/>
          <w:b/>
          <w:sz w:val="26"/>
          <w:szCs w:val="26"/>
        </w:rPr>
        <w:tab/>
      </w:r>
      <w:r>
        <w:rPr>
          <w:rFonts w:ascii="Lato" w:hAnsi="Lato" w:cs="Lato"/>
          <w:b/>
          <w:sz w:val="26"/>
          <w:szCs w:val="26"/>
        </w:rPr>
        <w:tab/>
      </w:r>
      <w:r>
        <w:rPr>
          <w:rFonts w:ascii="Lato" w:hAnsi="Lato" w:cs="Lato"/>
          <w:b/>
          <w:sz w:val="26"/>
          <w:szCs w:val="26"/>
        </w:rPr>
        <w:tab/>
      </w:r>
      <w:r>
        <w:rPr>
          <w:rFonts w:ascii="Lato" w:hAnsi="Lato" w:cs="Lato"/>
          <w:b/>
          <w:sz w:val="26"/>
          <w:szCs w:val="26"/>
        </w:rPr>
        <w:tab/>
      </w:r>
      <w:r w:rsidRPr="001A53F2">
        <w:rPr>
          <w:rFonts w:ascii="Lato" w:hAnsi="Lato" w:cs="Lato"/>
          <w:b/>
          <w:sz w:val="26"/>
          <w:szCs w:val="26"/>
        </w:rPr>
        <w:t>Mr D Middlebrough</w:t>
      </w:r>
      <w:r>
        <w:rPr>
          <w:rFonts w:ascii="Lato" w:hAnsi="Lato" w:cs="Lato"/>
          <w:b/>
          <w:sz w:val="26"/>
          <w:szCs w:val="26"/>
        </w:rPr>
        <w:tab/>
      </w:r>
      <w:r>
        <w:rPr>
          <w:rFonts w:ascii="Lato" w:hAnsi="Lato" w:cs="Lato"/>
          <w:b/>
          <w:sz w:val="26"/>
          <w:szCs w:val="26"/>
        </w:rPr>
        <w:tab/>
      </w:r>
    </w:p>
    <w:p w14:paraId="54CD245A" w14:textId="3718E5B3" w:rsidR="001F6A71" w:rsidRPr="001F6A71" w:rsidRDefault="0048058F" w:rsidP="001F6A71">
      <w:pPr>
        <w:jc w:val="both"/>
        <w:rPr>
          <w:rFonts w:ascii="Gill Sans MT" w:hAnsi="Gill Sans MT" w:cs="Arial"/>
        </w:rPr>
      </w:pPr>
      <w:r>
        <w:rPr>
          <w:rFonts w:ascii="Lato" w:hAnsi="Lato" w:cs="Lato"/>
          <w:b/>
          <w:sz w:val="26"/>
          <w:szCs w:val="26"/>
        </w:rPr>
        <w:t>Deputy Head (Academic)</w:t>
      </w:r>
      <w:r>
        <w:rPr>
          <w:rFonts w:ascii="Lato" w:hAnsi="Lato" w:cs="Lato"/>
          <w:b/>
          <w:sz w:val="26"/>
          <w:szCs w:val="26"/>
        </w:rPr>
        <w:tab/>
      </w:r>
      <w:r w:rsidRPr="001A53F2">
        <w:rPr>
          <w:rFonts w:ascii="Lato" w:hAnsi="Lato" w:cs="Lato"/>
          <w:b/>
          <w:sz w:val="26"/>
          <w:szCs w:val="26"/>
        </w:rPr>
        <w:t>Deputy Head (Curriculum)</w:t>
      </w:r>
      <w:r>
        <w:rPr>
          <w:rFonts w:ascii="Lato" w:hAnsi="Lato" w:cs="Lato"/>
          <w:b/>
          <w:sz w:val="26"/>
          <w:szCs w:val="26"/>
        </w:rPr>
        <w:tab/>
      </w:r>
    </w:p>
    <w:p w14:paraId="30D7AA69" w14:textId="77777777" w:rsidR="001F6A71" w:rsidRDefault="001F6A71" w:rsidP="001F6A71">
      <w:pPr>
        <w:rPr>
          <w:rFonts w:ascii="Gill Sans MT" w:hAnsi="Gill Sans MT" w:cs="Arial"/>
          <w:sz w:val="28"/>
        </w:rPr>
      </w:pPr>
    </w:p>
    <w:p w14:paraId="7196D064" w14:textId="77777777" w:rsidR="001F6A71" w:rsidRDefault="001F6A71" w:rsidP="001F6A71">
      <w:pPr>
        <w:rPr>
          <w:rFonts w:ascii="Gill Sans MT" w:hAnsi="Gill Sans MT" w:cs="Arial"/>
          <w:sz w:val="28"/>
        </w:rPr>
      </w:pPr>
    </w:p>
    <w:p w14:paraId="34FF1C98" w14:textId="77777777" w:rsidR="008738AA" w:rsidRPr="001F6A71" w:rsidRDefault="008738AA" w:rsidP="001F6A71">
      <w:pPr>
        <w:jc w:val="right"/>
        <w:rPr>
          <w:rFonts w:ascii="Gill Sans MT" w:hAnsi="Gill Sans MT" w:cs="Arial"/>
          <w:sz w:val="28"/>
        </w:rPr>
      </w:pPr>
    </w:p>
    <w:sectPr w:rsidR="008738AA" w:rsidRPr="001F6A71" w:rsidSect="00223014">
      <w:footerReference w:type="even" r:id="rId7"/>
      <w:footerReference w:type="default" r:id="rId8"/>
      <w:pgSz w:w="12240" w:h="15840"/>
      <w:pgMar w:top="851"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67A79" w14:textId="77777777" w:rsidR="00F45001" w:rsidRDefault="00F45001">
      <w:r>
        <w:separator/>
      </w:r>
    </w:p>
  </w:endnote>
  <w:endnote w:type="continuationSeparator" w:id="0">
    <w:p w14:paraId="5CBFDA31" w14:textId="77777777" w:rsidR="00F45001" w:rsidRDefault="00F45001">
      <w:r>
        <w:continuationSeparator/>
      </w:r>
    </w:p>
  </w:endnote>
  <w:endnote w:type="continuationNotice" w:id="1">
    <w:p w14:paraId="122F2462" w14:textId="77777777" w:rsidR="00F45001" w:rsidRDefault="00F45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551BE8" w:rsidRDefault="00551BE8" w:rsidP="00945E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A21919" w14:textId="77777777" w:rsidR="00551BE8" w:rsidRDefault="00551BE8" w:rsidP="00A931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72C0D" w14:textId="77777777" w:rsidR="00551BE8" w:rsidRDefault="00551BE8" w:rsidP="00A931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7BEFD" w14:textId="77777777" w:rsidR="00F45001" w:rsidRDefault="00F45001">
      <w:r>
        <w:separator/>
      </w:r>
    </w:p>
  </w:footnote>
  <w:footnote w:type="continuationSeparator" w:id="0">
    <w:p w14:paraId="56DD593F" w14:textId="77777777" w:rsidR="00F45001" w:rsidRDefault="00F45001">
      <w:r>
        <w:continuationSeparator/>
      </w:r>
    </w:p>
  </w:footnote>
  <w:footnote w:type="continuationNotice" w:id="1">
    <w:p w14:paraId="48867FAE" w14:textId="77777777" w:rsidR="00F45001" w:rsidRDefault="00F450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921CE"/>
    <w:multiLevelType w:val="hybridMultilevel"/>
    <w:tmpl w:val="30A0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114BCF"/>
    <w:multiLevelType w:val="singleLevel"/>
    <w:tmpl w:val="032028F0"/>
    <w:lvl w:ilvl="0">
      <w:start w:val="2"/>
      <w:numFmt w:val="decimal"/>
      <w:lvlText w:val="%1."/>
      <w:lvlJc w:val="left"/>
      <w:pPr>
        <w:tabs>
          <w:tab w:val="num" w:pos="720"/>
        </w:tabs>
        <w:ind w:left="720" w:hanging="720"/>
      </w:pPr>
      <w:rPr>
        <w:rFonts w:hint="default"/>
      </w:rPr>
    </w:lvl>
  </w:abstractNum>
  <w:abstractNum w:abstractNumId="2" w15:restartNumberingAfterBreak="0">
    <w:nsid w:val="2A677A30"/>
    <w:multiLevelType w:val="hybridMultilevel"/>
    <w:tmpl w:val="C3448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A579B"/>
    <w:multiLevelType w:val="singleLevel"/>
    <w:tmpl w:val="28A8376E"/>
    <w:lvl w:ilvl="0">
      <w:start w:val="1"/>
      <w:numFmt w:val="decimal"/>
      <w:lvlText w:val="%1."/>
      <w:legacy w:legacy="1" w:legacySpace="0" w:legacyIndent="360"/>
      <w:lvlJc w:val="left"/>
      <w:pPr>
        <w:ind w:left="360" w:hanging="360"/>
      </w:pPr>
    </w:lvl>
  </w:abstractNum>
  <w:abstractNum w:abstractNumId="4" w15:restartNumberingAfterBreak="0">
    <w:nsid w:val="35663839"/>
    <w:multiLevelType w:val="singleLevel"/>
    <w:tmpl w:val="08090017"/>
    <w:lvl w:ilvl="0">
      <w:start w:val="1"/>
      <w:numFmt w:val="lowerLetter"/>
      <w:lvlText w:val="%1)"/>
      <w:lvlJc w:val="left"/>
      <w:pPr>
        <w:tabs>
          <w:tab w:val="num" w:pos="360"/>
        </w:tabs>
        <w:ind w:left="360" w:hanging="360"/>
      </w:pPr>
    </w:lvl>
  </w:abstractNum>
  <w:abstractNum w:abstractNumId="5" w15:restartNumberingAfterBreak="0">
    <w:nsid w:val="56140FA4"/>
    <w:multiLevelType w:val="hybridMultilevel"/>
    <w:tmpl w:val="5418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B54665"/>
    <w:multiLevelType w:val="hybridMultilevel"/>
    <w:tmpl w:val="4FAA9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061271"/>
    <w:multiLevelType w:val="singleLevel"/>
    <w:tmpl w:val="E79E1E76"/>
    <w:lvl w:ilvl="0">
      <w:start w:val="1"/>
      <w:numFmt w:val="bullet"/>
      <w:lvlText w:val="•"/>
      <w:lvlJc w:val="left"/>
      <w:pPr>
        <w:tabs>
          <w:tab w:val="num" w:pos="360"/>
        </w:tabs>
        <w:ind w:left="360" w:hanging="360"/>
      </w:pPr>
      <w:rPr>
        <w:rFonts w:ascii="Times New Roman" w:hAnsi="Times New Roman" w:hint="default"/>
      </w:rPr>
    </w:lvl>
  </w:abstractNum>
  <w:num w:numId="1" w16cid:durableId="2113478336">
    <w:abstractNumId w:val="1"/>
  </w:num>
  <w:num w:numId="2" w16cid:durableId="1427530502">
    <w:abstractNumId w:val="7"/>
  </w:num>
  <w:num w:numId="3" w16cid:durableId="470753392">
    <w:abstractNumId w:val="3"/>
  </w:num>
  <w:num w:numId="4" w16cid:durableId="620570534">
    <w:abstractNumId w:val="4"/>
  </w:num>
  <w:num w:numId="5" w16cid:durableId="1467120850">
    <w:abstractNumId w:val="6"/>
  </w:num>
  <w:num w:numId="6" w16cid:durableId="1529103047">
    <w:abstractNumId w:val="2"/>
  </w:num>
  <w:num w:numId="7" w16cid:durableId="2072999196">
    <w:abstractNumId w:val="5"/>
  </w:num>
  <w:num w:numId="8" w16cid:durableId="106196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AA"/>
    <w:rsid w:val="00000CC0"/>
    <w:rsid w:val="0000137E"/>
    <w:rsid w:val="0000201C"/>
    <w:rsid w:val="000021AA"/>
    <w:rsid w:val="00002C18"/>
    <w:rsid w:val="00002FB9"/>
    <w:rsid w:val="0000444D"/>
    <w:rsid w:val="000045C1"/>
    <w:rsid w:val="0000537F"/>
    <w:rsid w:val="00005CC2"/>
    <w:rsid w:val="00006164"/>
    <w:rsid w:val="00006D78"/>
    <w:rsid w:val="000073EB"/>
    <w:rsid w:val="00010640"/>
    <w:rsid w:val="00011C33"/>
    <w:rsid w:val="00012363"/>
    <w:rsid w:val="000123DF"/>
    <w:rsid w:val="00012922"/>
    <w:rsid w:val="00013788"/>
    <w:rsid w:val="000146F0"/>
    <w:rsid w:val="00015988"/>
    <w:rsid w:val="000159B8"/>
    <w:rsid w:val="000169B8"/>
    <w:rsid w:val="000179D8"/>
    <w:rsid w:val="00020159"/>
    <w:rsid w:val="00021982"/>
    <w:rsid w:val="000220A9"/>
    <w:rsid w:val="0002244E"/>
    <w:rsid w:val="00023637"/>
    <w:rsid w:val="00023B61"/>
    <w:rsid w:val="00023E05"/>
    <w:rsid w:val="00024733"/>
    <w:rsid w:val="00024FD9"/>
    <w:rsid w:val="00025137"/>
    <w:rsid w:val="00026DA7"/>
    <w:rsid w:val="000273C2"/>
    <w:rsid w:val="00027620"/>
    <w:rsid w:val="000300AE"/>
    <w:rsid w:val="00031884"/>
    <w:rsid w:val="00031889"/>
    <w:rsid w:val="000323C9"/>
    <w:rsid w:val="000329ED"/>
    <w:rsid w:val="00033677"/>
    <w:rsid w:val="00036826"/>
    <w:rsid w:val="00036CFF"/>
    <w:rsid w:val="0003752C"/>
    <w:rsid w:val="00037DC4"/>
    <w:rsid w:val="000409C3"/>
    <w:rsid w:val="0004225D"/>
    <w:rsid w:val="0004303F"/>
    <w:rsid w:val="0004470B"/>
    <w:rsid w:val="000449FE"/>
    <w:rsid w:val="0004555D"/>
    <w:rsid w:val="0004626C"/>
    <w:rsid w:val="00047C9B"/>
    <w:rsid w:val="00047E67"/>
    <w:rsid w:val="000511A8"/>
    <w:rsid w:val="00051AD9"/>
    <w:rsid w:val="00051BC0"/>
    <w:rsid w:val="00052BA2"/>
    <w:rsid w:val="00053331"/>
    <w:rsid w:val="00053BB0"/>
    <w:rsid w:val="000543AD"/>
    <w:rsid w:val="000548DA"/>
    <w:rsid w:val="00054BA4"/>
    <w:rsid w:val="00054FEB"/>
    <w:rsid w:val="00056552"/>
    <w:rsid w:val="00056A57"/>
    <w:rsid w:val="00056D1C"/>
    <w:rsid w:val="00057175"/>
    <w:rsid w:val="00057C97"/>
    <w:rsid w:val="000606F8"/>
    <w:rsid w:val="00062339"/>
    <w:rsid w:val="000623E6"/>
    <w:rsid w:val="00062782"/>
    <w:rsid w:val="00064041"/>
    <w:rsid w:val="00065B57"/>
    <w:rsid w:val="000661C1"/>
    <w:rsid w:val="00066A70"/>
    <w:rsid w:val="00067F4F"/>
    <w:rsid w:val="00070902"/>
    <w:rsid w:val="00070EC0"/>
    <w:rsid w:val="00072633"/>
    <w:rsid w:val="00075A51"/>
    <w:rsid w:val="000766D7"/>
    <w:rsid w:val="00077647"/>
    <w:rsid w:val="00077E31"/>
    <w:rsid w:val="000820F3"/>
    <w:rsid w:val="000821AC"/>
    <w:rsid w:val="0008551C"/>
    <w:rsid w:val="0008637E"/>
    <w:rsid w:val="00086605"/>
    <w:rsid w:val="00086F2E"/>
    <w:rsid w:val="00086FA3"/>
    <w:rsid w:val="00090694"/>
    <w:rsid w:val="00090D62"/>
    <w:rsid w:val="00091412"/>
    <w:rsid w:val="000933D0"/>
    <w:rsid w:val="00094C0B"/>
    <w:rsid w:val="000976AB"/>
    <w:rsid w:val="00097BAF"/>
    <w:rsid w:val="000A3772"/>
    <w:rsid w:val="000A3B1F"/>
    <w:rsid w:val="000A3C36"/>
    <w:rsid w:val="000A4C89"/>
    <w:rsid w:val="000B448C"/>
    <w:rsid w:val="000B4594"/>
    <w:rsid w:val="000B4FF7"/>
    <w:rsid w:val="000B5395"/>
    <w:rsid w:val="000B53BD"/>
    <w:rsid w:val="000B65F4"/>
    <w:rsid w:val="000B6AB2"/>
    <w:rsid w:val="000B6C49"/>
    <w:rsid w:val="000B7BDA"/>
    <w:rsid w:val="000C0BA5"/>
    <w:rsid w:val="000C1418"/>
    <w:rsid w:val="000C19E7"/>
    <w:rsid w:val="000C1BFC"/>
    <w:rsid w:val="000C2249"/>
    <w:rsid w:val="000C237C"/>
    <w:rsid w:val="000C30E4"/>
    <w:rsid w:val="000C41BC"/>
    <w:rsid w:val="000C471F"/>
    <w:rsid w:val="000C4851"/>
    <w:rsid w:val="000C5940"/>
    <w:rsid w:val="000C5C29"/>
    <w:rsid w:val="000C6434"/>
    <w:rsid w:val="000C6C36"/>
    <w:rsid w:val="000C71C1"/>
    <w:rsid w:val="000C7379"/>
    <w:rsid w:val="000C7A4F"/>
    <w:rsid w:val="000D04AB"/>
    <w:rsid w:val="000D1880"/>
    <w:rsid w:val="000D2AEA"/>
    <w:rsid w:val="000D36F6"/>
    <w:rsid w:val="000D5B0C"/>
    <w:rsid w:val="000D5F7F"/>
    <w:rsid w:val="000D72B9"/>
    <w:rsid w:val="000E1405"/>
    <w:rsid w:val="000E1D23"/>
    <w:rsid w:val="000E22BE"/>
    <w:rsid w:val="000E233A"/>
    <w:rsid w:val="000E3561"/>
    <w:rsid w:val="000E3D79"/>
    <w:rsid w:val="000E63B4"/>
    <w:rsid w:val="000E6ABE"/>
    <w:rsid w:val="000E75F9"/>
    <w:rsid w:val="000F0E90"/>
    <w:rsid w:val="000F221A"/>
    <w:rsid w:val="000F5285"/>
    <w:rsid w:val="000F5B35"/>
    <w:rsid w:val="000F71F1"/>
    <w:rsid w:val="000F72FE"/>
    <w:rsid w:val="000F745F"/>
    <w:rsid w:val="000F7B51"/>
    <w:rsid w:val="000F7FEA"/>
    <w:rsid w:val="00100FF9"/>
    <w:rsid w:val="00101F8E"/>
    <w:rsid w:val="001027F1"/>
    <w:rsid w:val="00102D2F"/>
    <w:rsid w:val="00102E0C"/>
    <w:rsid w:val="001036FB"/>
    <w:rsid w:val="00104213"/>
    <w:rsid w:val="001044F2"/>
    <w:rsid w:val="00106808"/>
    <w:rsid w:val="00106962"/>
    <w:rsid w:val="00106A2D"/>
    <w:rsid w:val="0011150C"/>
    <w:rsid w:val="00112DAB"/>
    <w:rsid w:val="001143F6"/>
    <w:rsid w:val="00114E60"/>
    <w:rsid w:val="00115B31"/>
    <w:rsid w:val="00116724"/>
    <w:rsid w:val="00121549"/>
    <w:rsid w:val="0012377A"/>
    <w:rsid w:val="00124025"/>
    <w:rsid w:val="001248D0"/>
    <w:rsid w:val="00124E77"/>
    <w:rsid w:val="00125E2D"/>
    <w:rsid w:val="00126053"/>
    <w:rsid w:val="00126521"/>
    <w:rsid w:val="00126DAE"/>
    <w:rsid w:val="00130B30"/>
    <w:rsid w:val="001310B4"/>
    <w:rsid w:val="00132256"/>
    <w:rsid w:val="00132FCB"/>
    <w:rsid w:val="001337D8"/>
    <w:rsid w:val="001368E9"/>
    <w:rsid w:val="00136F2F"/>
    <w:rsid w:val="00137697"/>
    <w:rsid w:val="00137CFB"/>
    <w:rsid w:val="001402C2"/>
    <w:rsid w:val="00140677"/>
    <w:rsid w:val="0014075C"/>
    <w:rsid w:val="00141D6A"/>
    <w:rsid w:val="00142286"/>
    <w:rsid w:val="001426E8"/>
    <w:rsid w:val="00144390"/>
    <w:rsid w:val="00144A23"/>
    <w:rsid w:val="001468A4"/>
    <w:rsid w:val="00150C10"/>
    <w:rsid w:val="00150FAB"/>
    <w:rsid w:val="00151414"/>
    <w:rsid w:val="00152E6B"/>
    <w:rsid w:val="0015504D"/>
    <w:rsid w:val="00155F39"/>
    <w:rsid w:val="0015744E"/>
    <w:rsid w:val="001647A9"/>
    <w:rsid w:val="00166677"/>
    <w:rsid w:val="00166D7D"/>
    <w:rsid w:val="00167B8C"/>
    <w:rsid w:val="001710B3"/>
    <w:rsid w:val="001720E9"/>
    <w:rsid w:val="00172194"/>
    <w:rsid w:val="00172552"/>
    <w:rsid w:val="001741B8"/>
    <w:rsid w:val="001746E7"/>
    <w:rsid w:val="00174C78"/>
    <w:rsid w:val="00175546"/>
    <w:rsid w:val="001758D3"/>
    <w:rsid w:val="00175B48"/>
    <w:rsid w:val="0018119F"/>
    <w:rsid w:val="00181511"/>
    <w:rsid w:val="001818B6"/>
    <w:rsid w:val="0018399B"/>
    <w:rsid w:val="00183AE0"/>
    <w:rsid w:val="001849F2"/>
    <w:rsid w:val="0018554B"/>
    <w:rsid w:val="001858F3"/>
    <w:rsid w:val="00186BC3"/>
    <w:rsid w:val="00187C27"/>
    <w:rsid w:val="00187E3A"/>
    <w:rsid w:val="00190977"/>
    <w:rsid w:val="001922B7"/>
    <w:rsid w:val="0019284A"/>
    <w:rsid w:val="001936BD"/>
    <w:rsid w:val="00194170"/>
    <w:rsid w:val="001947AF"/>
    <w:rsid w:val="00195023"/>
    <w:rsid w:val="001956B1"/>
    <w:rsid w:val="00195A66"/>
    <w:rsid w:val="00195A82"/>
    <w:rsid w:val="001961BE"/>
    <w:rsid w:val="00197876"/>
    <w:rsid w:val="001A0032"/>
    <w:rsid w:val="001A14A6"/>
    <w:rsid w:val="001A2014"/>
    <w:rsid w:val="001A2224"/>
    <w:rsid w:val="001A2C53"/>
    <w:rsid w:val="001A3169"/>
    <w:rsid w:val="001A321B"/>
    <w:rsid w:val="001A45AE"/>
    <w:rsid w:val="001A53F2"/>
    <w:rsid w:val="001A5A4E"/>
    <w:rsid w:val="001A612C"/>
    <w:rsid w:val="001A6C0D"/>
    <w:rsid w:val="001A6E4B"/>
    <w:rsid w:val="001A6E95"/>
    <w:rsid w:val="001B00B0"/>
    <w:rsid w:val="001B0122"/>
    <w:rsid w:val="001B0397"/>
    <w:rsid w:val="001B03A7"/>
    <w:rsid w:val="001B0947"/>
    <w:rsid w:val="001B2A7F"/>
    <w:rsid w:val="001B3FBE"/>
    <w:rsid w:val="001B4A53"/>
    <w:rsid w:val="001B4AA6"/>
    <w:rsid w:val="001B58F2"/>
    <w:rsid w:val="001B7965"/>
    <w:rsid w:val="001B7C45"/>
    <w:rsid w:val="001B7DD2"/>
    <w:rsid w:val="001C0F76"/>
    <w:rsid w:val="001C19B8"/>
    <w:rsid w:val="001C19DC"/>
    <w:rsid w:val="001C2021"/>
    <w:rsid w:val="001C3CF7"/>
    <w:rsid w:val="001C48CA"/>
    <w:rsid w:val="001C4A86"/>
    <w:rsid w:val="001C5FEF"/>
    <w:rsid w:val="001C7658"/>
    <w:rsid w:val="001C7B16"/>
    <w:rsid w:val="001D0601"/>
    <w:rsid w:val="001D0FC5"/>
    <w:rsid w:val="001D226F"/>
    <w:rsid w:val="001D23C0"/>
    <w:rsid w:val="001D454F"/>
    <w:rsid w:val="001D665D"/>
    <w:rsid w:val="001D6818"/>
    <w:rsid w:val="001D6B09"/>
    <w:rsid w:val="001E0152"/>
    <w:rsid w:val="001E15B1"/>
    <w:rsid w:val="001E2284"/>
    <w:rsid w:val="001E2323"/>
    <w:rsid w:val="001E285D"/>
    <w:rsid w:val="001E2CB3"/>
    <w:rsid w:val="001E3209"/>
    <w:rsid w:val="001E32F5"/>
    <w:rsid w:val="001E38E2"/>
    <w:rsid w:val="001E53B7"/>
    <w:rsid w:val="001E565C"/>
    <w:rsid w:val="001E6965"/>
    <w:rsid w:val="001F0996"/>
    <w:rsid w:val="001F0AA1"/>
    <w:rsid w:val="001F10E7"/>
    <w:rsid w:val="001F2449"/>
    <w:rsid w:val="001F249D"/>
    <w:rsid w:val="001F2C38"/>
    <w:rsid w:val="001F41F2"/>
    <w:rsid w:val="001F4261"/>
    <w:rsid w:val="001F4302"/>
    <w:rsid w:val="001F4A67"/>
    <w:rsid w:val="001F4D09"/>
    <w:rsid w:val="001F5759"/>
    <w:rsid w:val="001F6A71"/>
    <w:rsid w:val="001F6B8A"/>
    <w:rsid w:val="00200118"/>
    <w:rsid w:val="0020095B"/>
    <w:rsid w:val="002018D9"/>
    <w:rsid w:val="00202FEB"/>
    <w:rsid w:val="002035C5"/>
    <w:rsid w:val="00203AAC"/>
    <w:rsid w:val="0020460F"/>
    <w:rsid w:val="00204764"/>
    <w:rsid w:val="002048B2"/>
    <w:rsid w:val="00205744"/>
    <w:rsid w:val="002058F9"/>
    <w:rsid w:val="0020690A"/>
    <w:rsid w:val="00206C78"/>
    <w:rsid w:val="00207369"/>
    <w:rsid w:val="0020755D"/>
    <w:rsid w:val="0021083B"/>
    <w:rsid w:val="0021176C"/>
    <w:rsid w:val="002132EC"/>
    <w:rsid w:val="00213682"/>
    <w:rsid w:val="00213786"/>
    <w:rsid w:val="002139B6"/>
    <w:rsid w:val="00215BD6"/>
    <w:rsid w:val="00216325"/>
    <w:rsid w:val="00216E9B"/>
    <w:rsid w:val="00216F0C"/>
    <w:rsid w:val="00217A0F"/>
    <w:rsid w:val="002203CA"/>
    <w:rsid w:val="0022228B"/>
    <w:rsid w:val="0022241F"/>
    <w:rsid w:val="00223014"/>
    <w:rsid w:val="00223C0A"/>
    <w:rsid w:val="00224C1B"/>
    <w:rsid w:val="00225996"/>
    <w:rsid w:val="002308C3"/>
    <w:rsid w:val="00231966"/>
    <w:rsid w:val="00232CF5"/>
    <w:rsid w:val="00233372"/>
    <w:rsid w:val="00233EB3"/>
    <w:rsid w:val="00234DD6"/>
    <w:rsid w:val="00240FE4"/>
    <w:rsid w:val="0024186E"/>
    <w:rsid w:val="00242928"/>
    <w:rsid w:val="002439F1"/>
    <w:rsid w:val="00243A04"/>
    <w:rsid w:val="00243C8F"/>
    <w:rsid w:val="002448A2"/>
    <w:rsid w:val="00246856"/>
    <w:rsid w:val="002471AA"/>
    <w:rsid w:val="002476EA"/>
    <w:rsid w:val="00247A0F"/>
    <w:rsid w:val="00247D5A"/>
    <w:rsid w:val="0025082C"/>
    <w:rsid w:val="002513CF"/>
    <w:rsid w:val="0025151D"/>
    <w:rsid w:val="002516C5"/>
    <w:rsid w:val="002518DA"/>
    <w:rsid w:val="002565B6"/>
    <w:rsid w:val="00261167"/>
    <w:rsid w:val="00262CA0"/>
    <w:rsid w:val="0026469B"/>
    <w:rsid w:val="00264A5E"/>
    <w:rsid w:val="00265ADB"/>
    <w:rsid w:val="0026607A"/>
    <w:rsid w:val="00266360"/>
    <w:rsid w:val="00266E85"/>
    <w:rsid w:val="00266EEB"/>
    <w:rsid w:val="002672BC"/>
    <w:rsid w:val="00267EC7"/>
    <w:rsid w:val="00270260"/>
    <w:rsid w:val="00270FAC"/>
    <w:rsid w:val="0027209D"/>
    <w:rsid w:val="00272FE8"/>
    <w:rsid w:val="00273836"/>
    <w:rsid w:val="00273B76"/>
    <w:rsid w:val="00274076"/>
    <w:rsid w:val="00274A93"/>
    <w:rsid w:val="002753DC"/>
    <w:rsid w:val="00275CF1"/>
    <w:rsid w:val="0027603B"/>
    <w:rsid w:val="00280035"/>
    <w:rsid w:val="0028109E"/>
    <w:rsid w:val="00281234"/>
    <w:rsid w:val="002828C9"/>
    <w:rsid w:val="00282DF3"/>
    <w:rsid w:val="00282F39"/>
    <w:rsid w:val="00283576"/>
    <w:rsid w:val="0028508D"/>
    <w:rsid w:val="00286E7B"/>
    <w:rsid w:val="00287FC9"/>
    <w:rsid w:val="00290FD1"/>
    <w:rsid w:val="00291A39"/>
    <w:rsid w:val="00292CCF"/>
    <w:rsid w:val="00292CD6"/>
    <w:rsid w:val="0029344E"/>
    <w:rsid w:val="002935F2"/>
    <w:rsid w:val="0029490B"/>
    <w:rsid w:val="00294AA9"/>
    <w:rsid w:val="00294EE1"/>
    <w:rsid w:val="00295E42"/>
    <w:rsid w:val="00295E78"/>
    <w:rsid w:val="00297B1D"/>
    <w:rsid w:val="002A0916"/>
    <w:rsid w:val="002A0BB9"/>
    <w:rsid w:val="002A1853"/>
    <w:rsid w:val="002A2422"/>
    <w:rsid w:val="002A30C1"/>
    <w:rsid w:val="002A4C34"/>
    <w:rsid w:val="002A5AE7"/>
    <w:rsid w:val="002A5F7C"/>
    <w:rsid w:val="002A7899"/>
    <w:rsid w:val="002B0DEB"/>
    <w:rsid w:val="002B220F"/>
    <w:rsid w:val="002B32AD"/>
    <w:rsid w:val="002B42FD"/>
    <w:rsid w:val="002B453C"/>
    <w:rsid w:val="002B60B1"/>
    <w:rsid w:val="002B628C"/>
    <w:rsid w:val="002B66A6"/>
    <w:rsid w:val="002B6F86"/>
    <w:rsid w:val="002C2830"/>
    <w:rsid w:val="002C2CBA"/>
    <w:rsid w:val="002C4678"/>
    <w:rsid w:val="002C4881"/>
    <w:rsid w:val="002C51D5"/>
    <w:rsid w:val="002C53CF"/>
    <w:rsid w:val="002C5C35"/>
    <w:rsid w:val="002C718B"/>
    <w:rsid w:val="002D00F1"/>
    <w:rsid w:val="002D0282"/>
    <w:rsid w:val="002D12B1"/>
    <w:rsid w:val="002D1A63"/>
    <w:rsid w:val="002D2BEF"/>
    <w:rsid w:val="002D2E54"/>
    <w:rsid w:val="002D33E0"/>
    <w:rsid w:val="002D3A52"/>
    <w:rsid w:val="002D3E27"/>
    <w:rsid w:val="002D3F0F"/>
    <w:rsid w:val="002D46F6"/>
    <w:rsid w:val="002D6CC9"/>
    <w:rsid w:val="002E1225"/>
    <w:rsid w:val="002E1395"/>
    <w:rsid w:val="002E1447"/>
    <w:rsid w:val="002E1F9D"/>
    <w:rsid w:val="002E3330"/>
    <w:rsid w:val="002E5A83"/>
    <w:rsid w:val="002E74B0"/>
    <w:rsid w:val="002F0D10"/>
    <w:rsid w:val="002F138A"/>
    <w:rsid w:val="002F17BD"/>
    <w:rsid w:val="002F344C"/>
    <w:rsid w:val="002F3B01"/>
    <w:rsid w:val="002F4F88"/>
    <w:rsid w:val="002F525F"/>
    <w:rsid w:val="002F5853"/>
    <w:rsid w:val="002F7DE8"/>
    <w:rsid w:val="0030066B"/>
    <w:rsid w:val="00300C58"/>
    <w:rsid w:val="00300D46"/>
    <w:rsid w:val="00301177"/>
    <w:rsid w:val="00302632"/>
    <w:rsid w:val="00304270"/>
    <w:rsid w:val="00305255"/>
    <w:rsid w:val="003055BD"/>
    <w:rsid w:val="003057A1"/>
    <w:rsid w:val="00306F15"/>
    <w:rsid w:val="00310516"/>
    <w:rsid w:val="00312A0B"/>
    <w:rsid w:val="0031365D"/>
    <w:rsid w:val="00313E51"/>
    <w:rsid w:val="00314569"/>
    <w:rsid w:val="00314D9B"/>
    <w:rsid w:val="00314EAC"/>
    <w:rsid w:val="0031511F"/>
    <w:rsid w:val="00320832"/>
    <w:rsid w:val="00320BB6"/>
    <w:rsid w:val="00321822"/>
    <w:rsid w:val="00321CCC"/>
    <w:rsid w:val="003220D3"/>
    <w:rsid w:val="00322B60"/>
    <w:rsid w:val="00325E06"/>
    <w:rsid w:val="003263A2"/>
    <w:rsid w:val="0032792C"/>
    <w:rsid w:val="00327D77"/>
    <w:rsid w:val="00331880"/>
    <w:rsid w:val="003318A2"/>
    <w:rsid w:val="00331910"/>
    <w:rsid w:val="00331D73"/>
    <w:rsid w:val="003328D1"/>
    <w:rsid w:val="0033399B"/>
    <w:rsid w:val="00334170"/>
    <w:rsid w:val="003343E0"/>
    <w:rsid w:val="003348AD"/>
    <w:rsid w:val="0033545A"/>
    <w:rsid w:val="00336365"/>
    <w:rsid w:val="00336434"/>
    <w:rsid w:val="00337304"/>
    <w:rsid w:val="00337673"/>
    <w:rsid w:val="003403D0"/>
    <w:rsid w:val="003404F1"/>
    <w:rsid w:val="00343654"/>
    <w:rsid w:val="00344981"/>
    <w:rsid w:val="00344D35"/>
    <w:rsid w:val="0034520D"/>
    <w:rsid w:val="00345D69"/>
    <w:rsid w:val="00346BCC"/>
    <w:rsid w:val="003472D5"/>
    <w:rsid w:val="003474A9"/>
    <w:rsid w:val="0034796D"/>
    <w:rsid w:val="00347C34"/>
    <w:rsid w:val="00350A00"/>
    <w:rsid w:val="00352BFD"/>
    <w:rsid w:val="00352F8A"/>
    <w:rsid w:val="003542A3"/>
    <w:rsid w:val="003543AE"/>
    <w:rsid w:val="003543DC"/>
    <w:rsid w:val="00354633"/>
    <w:rsid w:val="003546BF"/>
    <w:rsid w:val="00355314"/>
    <w:rsid w:val="00355711"/>
    <w:rsid w:val="00355B40"/>
    <w:rsid w:val="00356104"/>
    <w:rsid w:val="003567B8"/>
    <w:rsid w:val="00356D65"/>
    <w:rsid w:val="003603C6"/>
    <w:rsid w:val="00360533"/>
    <w:rsid w:val="00360906"/>
    <w:rsid w:val="00360962"/>
    <w:rsid w:val="00360CE1"/>
    <w:rsid w:val="00362500"/>
    <w:rsid w:val="003636E2"/>
    <w:rsid w:val="0036712A"/>
    <w:rsid w:val="00370AAE"/>
    <w:rsid w:val="003727A0"/>
    <w:rsid w:val="00372B3C"/>
    <w:rsid w:val="00373F3F"/>
    <w:rsid w:val="00374DB9"/>
    <w:rsid w:val="00375C78"/>
    <w:rsid w:val="0037757F"/>
    <w:rsid w:val="00380C98"/>
    <w:rsid w:val="0038205A"/>
    <w:rsid w:val="00382F41"/>
    <w:rsid w:val="00383534"/>
    <w:rsid w:val="00383742"/>
    <w:rsid w:val="00383D54"/>
    <w:rsid w:val="003848D6"/>
    <w:rsid w:val="00384C6B"/>
    <w:rsid w:val="0038543D"/>
    <w:rsid w:val="00385917"/>
    <w:rsid w:val="003875EB"/>
    <w:rsid w:val="00387AE0"/>
    <w:rsid w:val="00390C32"/>
    <w:rsid w:val="003924D8"/>
    <w:rsid w:val="00392728"/>
    <w:rsid w:val="00395190"/>
    <w:rsid w:val="00396E1B"/>
    <w:rsid w:val="00396F4E"/>
    <w:rsid w:val="00397CF7"/>
    <w:rsid w:val="003A04DA"/>
    <w:rsid w:val="003A177E"/>
    <w:rsid w:val="003A190B"/>
    <w:rsid w:val="003A2DB7"/>
    <w:rsid w:val="003A37EC"/>
    <w:rsid w:val="003A3ABB"/>
    <w:rsid w:val="003A584B"/>
    <w:rsid w:val="003A6601"/>
    <w:rsid w:val="003A6817"/>
    <w:rsid w:val="003B1A0F"/>
    <w:rsid w:val="003B1CF0"/>
    <w:rsid w:val="003B1E04"/>
    <w:rsid w:val="003B25C5"/>
    <w:rsid w:val="003B3068"/>
    <w:rsid w:val="003B35A6"/>
    <w:rsid w:val="003B6FA9"/>
    <w:rsid w:val="003B704F"/>
    <w:rsid w:val="003B7904"/>
    <w:rsid w:val="003C0D8B"/>
    <w:rsid w:val="003C228B"/>
    <w:rsid w:val="003C30C2"/>
    <w:rsid w:val="003C38F4"/>
    <w:rsid w:val="003C43F3"/>
    <w:rsid w:val="003C469E"/>
    <w:rsid w:val="003C5C08"/>
    <w:rsid w:val="003C5EC4"/>
    <w:rsid w:val="003C6217"/>
    <w:rsid w:val="003C6E55"/>
    <w:rsid w:val="003D0120"/>
    <w:rsid w:val="003D0215"/>
    <w:rsid w:val="003D0584"/>
    <w:rsid w:val="003D2F57"/>
    <w:rsid w:val="003D35B6"/>
    <w:rsid w:val="003D5A92"/>
    <w:rsid w:val="003D6630"/>
    <w:rsid w:val="003E19A4"/>
    <w:rsid w:val="003E21C3"/>
    <w:rsid w:val="003E2B38"/>
    <w:rsid w:val="003E4BD2"/>
    <w:rsid w:val="003E6952"/>
    <w:rsid w:val="003F23BF"/>
    <w:rsid w:val="003F25F1"/>
    <w:rsid w:val="003F5163"/>
    <w:rsid w:val="003F5AE0"/>
    <w:rsid w:val="003F633C"/>
    <w:rsid w:val="003F68DA"/>
    <w:rsid w:val="003F6BD8"/>
    <w:rsid w:val="003F6BE0"/>
    <w:rsid w:val="00400201"/>
    <w:rsid w:val="00400387"/>
    <w:rsid w:val="00400EB2"/>
    <w:rsid w:val="0040153B"/>
    <w:rsid w:val="0040304F"/>
    <w:rsid w:val="00404C8F"/>
    <w:rsid w:val="0040526C"/>
    <w:rsid w:val="004053E6"/>
    <w:rsid w:val="004072B1"/>
    <w:rsid w:val="00407E41"/>
    <w:rsid w:val="00410FCC"/>
    <w:rsid w:val="00411AF4"/>
    <w:rsid w:val="00413CC3"/>
    <w:rsid w:val="00414329"/>
    <w:rsid w:val="00414451"/>
    <w:rsid w:val="00415599"/>
    <w:rsid w:val="00421047"/>
    <w:rsid w:val="004213EA"/>
    <w:rsid w:val="00421B85"/>
    <w:rsid w:val="00421D17"/>
    <w:rsid w:val="0042287E"/>
    <w:rsid w:val="00425789"/>
    <w:rsid w:val="00425E12"/>
    <w:rsid w:val="0042725C"/>
    <w:rsid w:val="0043033A"/>
    <w:rsid w:val="00430566"/>
    <w:rsid w:val="00431729"/>
    <w:rsid w:val="00431A13"/>
    <w:rsid w:val="004320EA"/>
    <w:rsid w:val="004322E5"/>
    <w:rsid w:val="00433179"/>
    <w:rsid w:val="004342E9"/>
    <w:rsid w:val="004362FD"/>
    <w:rsid w:val="00437E55"/>
    <w:rsid w:val="0044276A"/>
    <w:rsid w:val="00442AA8"/>
    <w:rsid w:val="00444110"/>
    <w:rsid w:val="004443D8"/>
    <w:rsid w:val="00445112"/>
    <w:rsid w:val="00445165"/>
    <w:rsid w:val="00445D93"/>
    <w:rsid w:val="00446903"/>
    <w:rsid w:val="00446A06"/>
    <w:rsid w:val="004500A7"/>
    <w:rsid w:val="004527E1"/>
    <w:rsid w:val="00452E28"/>
    <w:rsid w:val="004531A0"/>
    <w:rsid w:val="00453743"/>
    <w:rsid w:val="00454227"/>
    <w:rsid w:val="0045536C"/>
    <w:rsid w:val="004555CE"/>
    <w:rsid w:val="004568F9"/>
    <w:rsid w:val="00457376"/>
    <w:rsid w:val="004575E8"/>
    <w:rsid w:val="00460279"/>
    <w:rsid w:val="00460749"/>
    <w:rsid w:val="004607E6"/>
    <w:rsid w:val="00460C28"/>
    <w:rsid w:val="00460DA3"/>
    <w:rsid w:val="00461D38"/>
    <w:rsid w:val="00462116"/>
    <w:rsid w:val="0046381F"/>
    <w:rsid w:val="00464347"/>
    <w:rsid w:val="00464866"/>
    <w:rsid w:val="0046526D"/>
    <w:rsid w:val="004666E7"/>
    <w:rsid w:val="00467A10"/>
    <w:rsid w:val="004702E6"/>
    <w:rsid w:val="004705B9"/>
    <w:rsid w:val="004709CD"/>
    <w:rsid w:val="0047107D"/>
    <w:rsid w:val="004711E9"/>
    <w:rsid w:val="004714BB"/>
    <w:rsid w:val="00471BCF"/>
    <w:rsid w:val="0047421C"/>
    <w:rsid w:val="0047480C"/>
    <w:rsid w:val="00474AE9"/>
    <w:rsid w:val="00474B95"/>
    <w:rsid w:val="00474BDF"/>
    <w:rsid w:val="00475ACD"/>
    <w:rsid w:val="0047645A"/>
    <w:rsid w:val="00476C3D"/>
    <w:rsid w:val="004770C2"/>
    <w:rsid w:val="004772F1"/>
    <w:rsid w:val="00477AE4"/>
    <w:rsid w:val="0048058F"/>
    <w:rsid w:val="004810A6"/>
    <w:rsid w:val="0048264A"/>
    <w:rsid w:val="00483296"/>
    <w:rsid w:val="00483469"/>
    <w:rsid w:val="004836B0"/>
    <w:rsid w:val="00484813"/>
    <w:rsid w:val="00484F07"/>
    <w:rsid w:val="0048515A"/>
    <w:rsid w:val="00485FD0"/>
    <w:rsid w:val="004861EA"/>
    <w:rsid w:val="00486E16"/>
    <w:rsid w:val="004870DC"/>
    <w:rsid w:val="004917FD"/>
    <w:rsid w:val="00492724"/>
    <w:rsid w:val="00492CD5"/>
    <w:rsid w:val="0049303C"/>
    <w:rsid w:val="004938C0"/>
    <w:rsid w:val="00494C78"/>
    <w:rsid w:val="00495B64"/>
    <w:rsid w:val="00497679"/>
    <w:rsid w:val="004A0141"/>
    <w:rsid w:val="004A1894"/>
    <w:rsid w:val="004A323C"/>
    <w:rsid w:val="004A3FBE"/>
    <w:rsid w:val="004A4ED6"/>
    <w:rsid w:val="004A4FC7"/>
    <w:rsid w:val="004A6160"/>
    <w:rsid w:val="004A79F4"/>
    <w:rsid w:val="004A7D9D"/>
    <w:rsid w:val="004B0137"/>
    <w:rsid w:val="004B0E52"/>
    <w:rsid w:val="004B3E70"/>
    <w:rsid w:val="004B5156"/>
    <w:rsid w:val="004B5EBC"/>
    <w:rsid w:val="004B6524"/>
    <w:rsid w:val="004B6D5D"/>
    <w:rsid w:val="004B724E"/>
    <w:rsid w:val="004B7E80"/>
    <w:rsid w:val="004C0782"/>
    <w:rsid w:val="004C0C94"/>
    <w:rsid w:val="004C0D98"/>
    <w:rsid w:val="004C5D2C"/>
    <w:rsid w:val="004C5D67"/>
    <w:rsid w:val="004C5E9E"/>
    <w:rsid w:val="004D1240"/>
    <w:rsid w:val="004D1615"/>
    <w:rsid w:val="004D1A61"/>
    <w:rsid w:val="004D2205"/>
    <w:rsid w:val="004D34A7"/>
    <w:rsid w:val="004D4199"/>
    <w:rsid w:val="004D5448"/>
    <w:rsid w:val="004D5C7F"/>
    <w:rsid w:val="004D6D23"/>
    <w:rsid w:val="004D7054"/>
    <w:rsid w:val="004E03B5"/>
    <w:rsid w:val="004E1D85"/>
    <w:rsid w:val="004E3BFE"/>
    <w:rsid w:val="004E44CB"/>
    <w:rsid w:val="004E4BDC"/>
    <w:rsid w:val="004E5973"/>
    <w:rsid w:val="004E5BDA"/>
    <w:rsid w:val="004E5E7E"/>
    <w:rsid w:val="004E5E92"/>
    <w:rsid w:val="004E6042"/>
    <w:rsid w:val="004E793E"/>
    <w:rsid w:val="004F0799"/>
    <w:rsid w:val="004F07B6"/>
    <w:rsid w:val="004F0A6A"/>
    <w:rsid w:val="004F3419"/>
    <w:rsid w:val="004F546A"/>
    <w:rsid w:val="004F55C5"/>
    <w:rsid w:val="004F77C3"/>
    <w:rsid w:val="004F7BF8"/>
    <w:rsid w:val="00501534"/>
    <w:rsid w:val="00503553"/>
    <w:rsid w:val="005039C8"/>
    <w:rsid w:val="00503A59"/>
    <w:rsid w:val="005044EA"/>
    <w:rsid w:val="00504F75"/>
    <w:rsid w:val="005055E0"/>
    <w:rsid w:val="00505D30"/>
    <w:rsid w:val="00506E59"/>
    <w:rsid w:val="00507DB8"/>
    <w:rsid w:val="00511332"/>
    <w:rsid w:val="00512B10"/>
    <w:rsid w:val="00513245"/>
    <w:rsid w:val="00513B01"/>
    <w:rsid w:val="00514BC6"/>
    <w:rsid w:val="0051768A"/>
    <w:rsid w:val="0052021C"/>
    <w:rsid w:val="0052033C"/>
    <w:rsid w:val="005225BC"/>
    <w:rsid w:val="00523376"/>
    <w:rsid w:val="00523DC5"/>
    <w:rsid w:val="00524319"/>
    <w:rsid w:val="005244B1"/>
    <w:rsid w:val="00525BC9"/>
    <w:rsid w:val="00526082"/>
    <w:rsid w:val="005266ED"/>
    <w:rsid w:val="00527A96"/>
    <w:rsid w:val="0053119D"/>
    <w:rsid w:val="005313F2"/>
    <w:rsid w:val="0053199D"/>
    <w:rsid w:val="005349DE"/>
    <w:rsid w:val="005354DC"/>
    <w:rsid w:val="005368B0"/>
    <w:rsid w:val="00536FF9"/>
    <w:rsid w:val="005370CC"/>
    <w:rsid w:val="00537B6C"/>
    <w:rsid w:val="005402EF"/>
    <w:rsid w:val="00540801"/>
    <w:rsid w:val="00541916"/>
    <w:rsid w:val="00541946"/>
    <w:rsid w:val="005422ED"/>
    <w:rsid w:val="005428E1"/>
    <w:rsid w:val="00542B85"/>
    <w:rsid w:val="00543771"/>
    <w:rsid w:val="00543929"/>
    <w:rsid w:val="00543D43"/>
    <w:rsid w:val="00543F16"/>
    <w:rsid w:val="0054464B"/>
    <w:rsid w:val="0054574D"/>
    <w:rsid w:val="005469F1"/>
    <w:rsid w:val="00546A12"/>
    <w:rsid w:val="00546E46"/>
    <w:rsid w:val="00550A63"/>
    <w:rsid w:val="00551BE8"/>
    <w:rsid w:val="00551F2F"/>
    <w:rsid w:val="005526E2"/>
    <w:rsid w:val="005532D2"/>
    <w:rsid w:val="00554109"/>
    <w:rsid w:val="00556835"/>
    <w:rsid w:val="00556A1B"/>
    <w:rsid w:val="005573C8"/>
    <w:rsid w:val="00560282"/>
    <w:rsid w:val="005605B2"/>
    <w:rsid w:val="00560EFE"/>
    <w:rsid w:val="005615CC"/>
    <w:rsid w:val="00563509"/>
    <w:rsid w:val="00567893"/>
    <w:rsid w:val="005678FA"/>
    <w:rsid w:val="0057072D"/>
    <w:rsid w:val="00571DB8"/>
    <w:rsid w:val="005729D5"/>
    <w:rsid w:val="005729F5"/>
    <w:rsid w:val="00573EBE"/>
    <w:rsid w:val="005761EC"/>
    <w:rsid w:val="00576CA4"/>
    <w:rsid w:val="00576D25"/>
    <w:rsid w:val="00577656"/>
    <w:rsid w:val="00580A48"/>
    <w:rsid w:val="0058168A"/>
    <w:rsid w:val="00581902"/>
    <w:rsid w:val="00581FE5"/>
    <w:rsid w:val="00582F1A"/>
    <w:rsid w:val="00583D0F"/>
    <w:rsid w:val="005841A2"/>
    <w:rsid w:val="0058437E"/>
    <w:rsid w:val="005851B4"/>
    <w:rsid w:val="005867A0"/>
    <w:rsid w:val="00586DE0"/>
    <w:rsid w:val="00590E0C"/>
    <w:rsid w:val="00592246"/>
    <w:rsid w:val="00593466"/>
    <w:rsid w:val="00593C81"/>
    <w:rsid w:val="00594093"/>
    <w:rsid w:val="005942C1"/>
    <w:rsid w:val="005944F9"/>
    <w:rsid w:val="00595DAF"/>
    <w:rsid w:val="005969FC"/>
    <w:rsid w:val="00597AB8"/>
    <w:rsid w:val="005A0289"/>
    <w:rsid w:val="005A2858"/>
    <w:rsid w:val="005A2A1F"/>
    <w:rsid w:val="005A2F20"/>
    <w:rsid w:val="005A3F11"/>
    <w:rsid w:val="005A4555"/>
    <w:rsid w:val="005A594D"/>
    <w:rsid w:val="005A6D24"/>
    <w:rsid w:val="005A6F0C"/>
    <w:rsid w:val="005A6F7F"/>
    <w:rsid w:val="005A76CA"/>
    <w:rsid w:val="005A7D18"/>
    <w:rsid w:val="005B0157"/>
    <w:rsid w:val="005B2761"/>
    <w:rsid w:val="005B2B79"/>
    <w:rsid w:val="005B3841"/>
    <w:rsid w:val="005B3965"/>
    <w:rsid w:val="005B53F1"/>
    <w:rsid w:val="005B694C"/>
    <w:rsid w:val="005B7505"/>
    <w:rsid w:val="005C1D7F"/>
    <w:rsid w:val="005C39EC"/>
    <w:rsid w:val="005C3ECE"/>
    <w:rsid w:val="005C4A72"/>
    <w:rsid w:val="005C4B97"/>
    <w:rsid w:val="005C5806"/>
    <w:rsid w:val="005C6455"/>
    <w:rsid w:val="005C64E4"/>
    <w:rsid w:val="005C7244"/>
    <w:rsid w:val="005C7C92"/>
    <w:rsid w:val="005D15A1"/>
    <w:rsid w:val="005D1E3D"/>
    <w:rsid w:val="005D3249"/>
    <w:rsid w:val="005D5597"/>
    <w:rsid w:val="005D5F1B"/>
    <w:rsid w:val="005D678A"/>
    <w:rsid w:val="005D6AC2"/>
    <w:rsid w:val="005D6C28"/>
    <w:rsid w:val="005E0406"/>
    <w:rsid w:val="005E16ED"/>
    <w:rsid w:val="005E2070"/>
    <w:rsid w:val="005E3C5A"/>
    <w:rsid w:val="005E69D7"/>
    <w:rsid w:val="005E6FF4"/>
    <w:rsid w:val="005E7978"/>
    <w:rsid w:val="005E7EB2"/>
    <w:rsid w:val="005F11BD"/>
    <w:rsid w:val="005F1D7E"/>
    <w:rsid w:val="005F1DFF"/>
    <w:rsid w:val="005F3030"/>
    <w:rsid w:val="005F31B6"/>
    <w:rsid w:val="005F3414"/>
    <w:rsid w:val="005F3544"/>
    <w:rsid w:val="005F526A"/>
    <w:rsid w:val="005F611A"/>
    <w:rsid w:val="005F6E5A"/>
    <w:rsid w:val="006033BF"/>
    <w:rsid w:val="00604B8C"/>
    <w:rsid w:val="00606D09"/>
    <w:rsid w:val="00607762"/>
    <w:rsid w:val="0060778B"/>
    <w:rsid w:val="00612106"/>
    <w:rsid w:val="0061236E"/>
    <w:rsid w:val="006139EA"/>
    <w:rsid w:val="006141D5"/>
    <w:rsid w:val="0061474A"/>
    <w:rsid w:val="00614E63"/>
    <w:rsid w:val="00615590"/>
    <w:rsid w:val="00615DEF"/>
    <w:rsid w:val="0062053E"/>
    <w:rsid w:val="00620A81"/>
    <w:rsid w:val="00621665"/>
    <w:rsid w:val="006216F6"/>
    <w:rsid w:val="00621CD6"/>
    <w:rsid w:val="00621DAA"/>
    <w:rsid w:val="00622665"/>
    <w:rsid w:val="0062270E"/>
    <w:rsid w:val="0062405D"/>
    <w:rsid w:val="00624BF7"/>
    <w:rsid w:val="00625305"/>
    <w:rsid w:val="00625570"/>
    <w:rsid w:val="0062637F"/>
    <w:rsid w:val="00627686"/>
    <w:rsid w:val="0063021E"/>
    <w:rsid w:val="00632503"/>
    <w:rsid w:val="006327D5"/>
    <w:rsid w:val="00632D39"/>
    <w:rsid w:val="00632EEF"/>
    <w:rsid w:val="0063559C"/>
    <w:rsid w:val="00635B68"/>
    <w:rsid w:val="00635D71"/>
    <w:rsid w:val="00635FF3"/>
    <w:rsid w:val="006362B6"/>
    <w:rsid w:val="006362CC"/>
    <w:rsid w:val="00636CA5"/>
    <w:rsid w:val="00636D93"/>
    <w:rsid w:val="006371B6"/>
    <w:rsid w:val="00637742"/>
    <w:rsid w:val="00637760"/>
    <w:rsid w:val="00640070"/>
    <w:rsid w:val="0064058B"/>
    <w:rsid w:val="00641284"/>
    <w:rsid w:val="0064192C"/>
    <w:rsid w:val="00642243"/>
    <w:rsid w:val="00642C22"/>
    <w:rsid w:val="00643254"/>
    <w:rsid w:val="00644038"/>
    <w:rsid w:val="0064470C"/>
    <w:rsid w:val="00645334"/>
    <w:rsid w:val="00646A37"/>
    <w:rsid w:val="00646AA6"/>
    <w:rsid w:val="00646B3B"/>
    <w:rsid w:val="006475C2"/>
    <w:rsid w:val="00647D9C"/>
    <w:rsid w:val="00647F6A"/>
    <w:rsid w:val="006507D2"/>
    <w:rsid w:val="006524BA"/>
    <w:rsid w:val="00653BFA"/>
    <w:rsid w:val="00654AC2"/>
    <w:rsid w:val="00654E9D"/>
    <w:rsid w:val="00656A1F"/>
    <w:rsid w:val="00656C3E"/>
    <w:rsid w:val="00657CFC"/>
    <w:rsid w:val="00662594"/>
    <w:rsid w:val="00663A3A"/>
    <w:rsid w:val="0066445E"/>
    <w:rsid w:val="00664816"/>
    <w:rsid w:val="00664EBA"/>
    <w:rsid w:val="00665BFD"/>
    <w:rsid w:val="00666B51"/>
    <w:rsid w:val="0066781C"/>
    <w:rsid w:val="0067127A"/>
    <w:rsid w:val="00671BB9"/>
    <w:rsid w:val="006725B6"/>
    <w:rsid w:val="00672C55"/>
    <w:rsid w:val="00673318"/>
    <w:rsid w:val="006737E3"/>
    <w:rsid w:val="00675445"/>
    <w:rsid w:val="006766C2"/>
    <w:rsid w:val="00676E81"/>
    <w:rsid w:val="006774BD"/>
    <w:rsid w:val="006778E5"/>
    <w:rsid w:val="00677EEC"/>
    <w:rsid w:val="00682889"/>
    <w:rsid w:val="00682BC4"/>
    <w:rsid w:val="006845B0"/>
    <w:rsid w:val="00684BA8"/>
    <w:rsid w:val="0068523C"/>
    <w:rsid w:val="00687162"/>
    <w:rsid w:val="006873C8"/>
    <w:rsid w:val="006900EA"/>
    <w:rsid w:val="00691FD5"/>
    <w:rsid w:val="00692763"/>
    <w:rsid w:val="00694D21"/>
    <w:rsid w:val="006A0911"/>
    <w:rsid w:val="006A1034"/>
    <w:rsid w:val="006A1147"/>
    <w:rsid w:val="006A1AE8"/>
    <w:rsid w:val="006A1B42"/>
    <w:rsid w:val="006A2546"/>
    <w:rsid w:val="006A304C"/>
    <w:rsid w:val="006A3B14"/>
    <w:rsid w:val="006A3FCE"/>
    <w:rsid w:val="006A431A"/>
    <w:rsid w:val="006A4899"/>
    <w:rsid w:val="006A49BD"/>
    <w:rsid w:val="006A5A52"/>
    <w:rsid w:val="006A666A"/>
    <w:rsid w:val="006A6971"/>
    <w:rsid w:val="006B0E8D"/>
    <w:rsid w:val="006B0FC1"/>
    <w:rsid w:val="006B1E65"/>
    <w:rsid w:val="006B22D3"/>
    <w:rsid w:val="006B2FEC"/>
    <w:rsid w:val="006B3018"/>
    <w:rsid w:val="006B346B"/>
    <w:rsid w:val="006B3A5C"/>
    <w:rsid w:val="006B53F7"/>
    <w:rsid w:val="006B543F"/>
    <w:rsid w:val="006B641C"/>
    <w:rsid w:val="006B75EA"/>
    <w:rsid w:val="006C0118"/>
    <w:rsid w:val="006C2F0E"/>
    <w:rsid w:val="006C458E"/>
    <w:rsid w:val="006C508F"/>
    <w:rsid w:val="006C513A"/>
    <w:rsid w:val="006C6CDD"/>
    <w:rsid w:val="006C7F6F"/>
    <w:rsid w:val="006D0D01"/>
    <w:rsid w:val="006D19F1"/>
    <w:rsid w:val="006D2AFB"/>
    <w:rsid w:val="006D2BB6"/>
    <w:rsid w:val="006D52AA"/>
    <w:rsid w:val="006D604D"/>
    <w:rsid w:val="006D6858"/>
    <w:rsid w:val="006E0282"/>
    <w:rsid w:val="006E065A"/>
    <w:rsid w:val="006E0F99"/>
    <w:rsid w:val="006E10CF"/>
    <w:rsid w:val="006E1716"/>
    <w:rsid w:val="006E1C61"/>
    <w:rsid w:val="006E2A94"/>
    <w:rsid w:val="006E3881"/>
    <w:rsid w:val="006E43B6"/>
    <w:rsid w:val="006E4B4C"/>
    <w:rsid w:val="006E5439"/>
    <w:rsid w:val="006E54AC"/>
    <w:rsid w:val="006E6200"/>
    <w:rsid w:val="006E6DF4"/>
    <w:rsid w:val="006E7AEB"/>
    <w:rsid w:val="006E7FD8"/>
    <w:rsid w:val="006F042A"/>
    <w:rsid w:val="006F04C5"/>
    <w:rsid w:val="006F135D"/>
    <w:rsid w:val="006F2062"/>
    <w:rsid w:val="006F388F"/>
    <w:rsid w:val="006F3988"/>
    <w:rsid w:val="006F40D3"/>
    <w:rsid w:val="006F44B6"/>
    <w:rsid w:val="006F50E5"/>
    <w:rsid w:val="006F5B06"/>
    <w:rsid w:val="006F60F1"/>
    <w:rsid w:val="006F69A6"/>
    <w:rsid w:val="006F747E"/>
    <w:rsid w:val="006F7B02"/>
    <w:rsid w:val="00700102"/>
    <w:rsid w:val="00704BF5"/>
    <w:rsid w:val="007053FB"/>
    <w:rsid w:val="00706A51"/>
    <w:rsid w:val="007077A5"/>
    <w:rsid w:val="00714098"/>
    <w:rsid w:val="0071529B"/>
    <w:rsid w:val="00715A56"/>
    <w:rsid w:val="00716469"/>
    <w:rsid w:val="007167B9"/>
    <w:rsid w:val="007172C6"/>
    <w:rsid w:val="007174D7"/>
    <w:rsid w:val="00721195"/>
    <w:rsid w:val="00721258"/>
    <w:rsid w:val="007213F6"/>
    <w:rsid w:val="00721735"/>
    <w:rsid w:val="00721757"/>
    <w:rsid w:val="007224DA"/>
    <w:rsid w:val="00723395"/>
    <w:rsid w:val="00723A09"/>
    <w:rsid w:val="0072644A"/>
    <w:rsid w:val="00726B2D"/>
    <w:rsid w:val="00727BCF"/>
    <w:rsid w:val="007311A5"/>
    <w:rsid w:val="00731CE8"/>
    <w:rsid w:val="007322DD"/>
    <w:rsid w:val="00732A94"/>
    <w:rsid w:val="00732FB3"/>
    <w:rsid w:val="0073493D"/>
    <w:rsid w:val="00735483"/>
    <w:rsid w:val="00736996"/>
    <w:rsid w:val="00737E6F"/>
    <w:rsid w:val="00737EAC"/>
    <w:rsid w:val="00740A79"/>
    <w:rsid w:val="00741355"/>
    <w:rsid w:val="007417EE"/>
    <w:rsid w:val="00741B61"/>
    <w:rsid w:val="00742D61"/>
    <w:rsid w:val="00742E96"/>
    <w:rsid w:val="00743BCD"/>
    <w:rsid w:val="00744FFD"/>
    <w:rsid w:val="007453BB"/>
    <w:rsid w:val="007457C1"/>
    <w:rsid w:val="00747002"/>
    <w:rsid w:val="00747183"/>
    <w:rsid w:val="00750F46"/>
    <w:rsid w:val="00751840"/>
    <w:rsid w:val="007518D6"/>
    <w:rsid w:val="00752384"/>
    <w:rsid w:val="0075358C"/>
    <w:rsid w:val="00753BBA"/>
    <w:rsid w:val="007546DF"/>
    <w:rsid w:val="00754D2D"/>
    <w:rsid w:val="007554C0"/>
    <w:rsid w:val="00755721"/>
    <w:rsid w:val="00755BFA"/>
    <w:rsid w:val="007611BC"/>
    <w:rsid w:val="0076270A"/>
    <w:rsid w:val="00762B66"/>
    <w:rsid w:val="00763608"/>
    <w:rsid w:val="007642D9"/>
    <w:rsid w:val="00765E51"/>
    <w:rsid w:val="00766B45"/>
    <w:rsid w:val="00767F8B"/>
    <w:rsid w:val="00770C21"/>
    <w:rsid w:val="00772155"/>
    <w:rsid w:val="007723E3"/>
    <w:rsid w:val="00772CCE"/>
    <w:rsid w:val="00772F5F"/>
    <w:rsid w:val="00775279"/>
    <w:rsid w:val="00776653"/>
    <w:rsid w:val="00777FC6"/>
    <w:rsid w:val="007804B2"/>
    <w:rsid w:val="007804E5"/>
    <w:rsid w:val="0078090C"/>
    <w:rsid w:val="0078406D"/>
    <w:rsid w:val="00785A3E"/>
    <w:rsid w:val="00785AB9"/>
    <w:rsid w:val="00786380"/>
    <w:rsid w:val="0078751D"/>
    <w:rsid w:val="00791492"/>
    <w:rsid w:val="00791B1B"/>
    <w:rsid w:val="00791EC3"/>
    <w:rsid w:val="0079290D"/>
    <w:rsid w:val="00793007"/>
    <w:rsid w:val="0079417F"/>
    <w:rsid w:val="00794CFE"/>
    <w:rsid w:val="007966F0"/>
    <w:rsid w:val="00796FB2"/>
    <w:rsid w:val="00797184"/>
    <w:rsid w:val="007A0FBC"/>
    <w:rsid w:val="007A2176"/>
    <w:rsid w:val="007A4253"/>
    <w:rsid w:val="007A52DB"/>
    <w:rsid w:val="007A5612"/>
    <w:rsid w:val="007A60F9"/>
    <w:rsid w:val="007A6317"/>
    <w:rsid w:val="007A6FC1"/>
    <w:rsid w:val="007A7F4A"/>
    <w:rsid w:val="007B043A"/>
    <w:rsid w:val="007B0FC6"/>
    <w:rsid w:val="007B129C"/>
    <w:rsid w:val="007B1E93"/>
    <w:rsid w:val="007B3943"/>
    <w:rsid w:val="007B39C0"/>
    <w:rsid w:val="007B460E"/>
    <w:rsid w:val="007B5C1D"/>
    <w:rsid w:val="007B5D1F"/>
    <w:rsid w:val="007B6C5C"/>
    <w:rsid w:val="007B71A8"/>
    <w:rsid w:val="007B756A"/>
    <w:rsid w:val="007B7650"/>
    <w:rsid w:val="007C0157"/>
    <w:rsid w:val="007C0310"/>
    <w:rsid w:val="007C0AC4"/>
    <w:rsid w:val="007C1B44"/>
    <w:rsid w:val="007C3B62"/>
    <w:rsid w:val="007C4946"/>
    <w:rsid w:val="007C4B9E"/>
    <w:rsid w:val="007C507E"/>
    <w:rsid w:val="007C683B"/>
    <w:rsid w:val="007C6C47"/>
    <w:rsid w:val="007C6CEF"/>
    <w:rsid w:val="007C77C9"/>
    <w:rsid w:val="007C790B"/>
    <w:rsid w:val="007C7BEB"/>
    <w:rsid w:val="007D0E79"/>
    <w:rsid w:val="007D28B1"/>
    <w:rsid w:val="007D3261"/>
    <w:rsid w:val="007D56EA"/>
    <w:rsid w:val="007D57BA"/>
    <w:rsid w:val="007D5C0F"/>
    <w:rsid w:val="007D69C7"/>
    <w:rsid w:val="007D7FBF"/>
    <w:rsid w:val="007E1693"/>
    <w:rsid w:val="007E2477"/>
    <w:rsid w:val="007E28D0"/>
    <w:rsid w:val="007E4450"/>
    <w:rsid w:val="007E4504"/>
    <w:rsid w:val="007E48E0"/>
    <w:rsid w:val="007E4D55"/>
    <w:rsid w:val="007E4F15"/>
    <w:rsid w:val="007E62B1"/>
    <w:rsid w:val="007E7C48"/>
    <w:rsid w:val="007E7E61"/>
    <w:rsid w:val="007F0EDB"/>
    <w:rsid w:val="007F180C"/>
    <w:rsid w:val="007F1EA2"/>
    <w:rsid w:val="007F23AE"/>
    <w:rsid w:val="007F38C0"/>
    <w:rsid w:val="007F3EBF"/>
    <w:rsid w:val="007F7036"/>
    <w:rsid w:val="00800AB3"/>
    <w:rsid w:val="00801165"/>
    <w:rsid w:val="00802112"/>
    <w:rsid w:val="00802838"/>
    <w:rsid w:val="00802EFC"/>
    <w:rsid w:val="008035E0"/>
    <w:rsid w:val="00805F93"/>
    <w:rsid w:val="008068E5"/>
    <w:rsid w:val="00807211"/>
    <w:rsid w:val="00807AA6"/>
    <w:rsid w:val="008107FF"/>
    <w:rsid w:val="00811846"/>
    <w:rsid w:val="00811E9C"/>
    <w:rsid w:val="0081279F"/>
    <w:rsid w:val="008127A0"/>
    <w:rsid w:val="00814418"/>
    <w:rsid w:val="00814722"/>
    <w:rsid w:val="0081583C"/>
    <w:rsid w:val="00815FFB"/>
    <w:rsid w:val="00816235"/>
    <w:rsid w:val="00816481"/>
    <w:rsid w:val="0082050B"/>
    <w:rsid w:val="00820D0D"/>
    <w:rsid w:val="00820E33"/>
    <w:rsid w:val="00822B2B"/>
    <w:rsid w:val="00822B90"/>
    <w:rsid w:val="008230E3"/>
    <w:rsid w:val="00824E84"/>
    <w:rsid w:val="00825106"/>
    <w:rsid w:val="00826CB0"/>
    <w:rsid w:val="00827E84"/>
    <w:rsid w:val="00831126"/>
    <w:rsid w:val="008311E1"/>
    <w:rsid w:val="008316C8"/>
    <w:rsid w:val="00831B04"/>
    <w:rsid w:val="008338B5"/>
    <w:rsid w:val="008360FD"/>
    <w:rsid w:val="00840800"/>
    <w:rsid w:val="00841400"/>
    <w:rsid w:val="00841D3B"/>
    <w:rsid w:val="00841EDC"/>
    <w:rsid w:val="00842230"/>
    <w:rsid w:val="008433DE"/>
    <w:rsid w:val="00844915"/>
    <w:rsid w:val="0084495D"/>
    <w:rsid w:val="00845077"/>
    <w:rsid w:val="00846385"/>
    <w:rsid w:val="00847280"/>
    <w:rsid w:val="008475C2"/>
    <w:rsid w:val="008478C8"/>
    <w:rsid w:val="00847EB8"/>
    <w:rsid w:val="008500C1"/>
    <w:rsid w:val="008506C0"/>
    <w:rsid w:val="008514DF"/>
    <w:rsid w:val="008515C4"/>
    <w:rsid w:val="00853639"/>
    <w:rsid w:val="008541E1"/>
    <w:rsid w:val="008542AE"/>
    <w:rsid w:val="008544B0"/>
    <w:rsid w:val="008545D2"/>
    <w:rsid w:val="00856E5D"/>
    <w:rsid w:val="008577D4"/>
    <w:rsid w:val="00860373"/>
    <w:rsid w:val="0086170C"/>
    <w:rsid w:val="008630BC"/>
    <w:rsid w:val="008633ED"/>
    <w:rsid w:val="00863720"/>
    <w:rsid w:val="00864407"/>
    <w:rsid w:val="0086596F"/>
    <w:rsid w:val="0086600E"/>
    <w:rsid w:val="008661E8"/>
    <w:rsid w:val="00866B91"/>
    <w:rsid w:val="00866DF1"/>
    <w:rsid w:val="00867060"/>
    <w:rsid w:val="008706D1"/>
    <w:rsid w:val="00870CD0"/>
    <w:rsid w:val="00872462"/>
    <w:rsid w:val="008737DA"/>
    <w:rsid w:val="008738AA"/>
    <w:rsid w:val="00873D41"/>
    <w:rsid w:val="00874639"/>
    <w:rsid w:val="00874838"/>
    <w:rsid w:val="00875A84"/>
    <w:rsid w:val="00876DA8"/>
    <w:rsid w:val="0088028C"/>
    <w:rsid w:val="00882501"/>
    <w:rsid w:val="0088269C"/>
    <w:rsid w:val="00882E37"/>
    <w:rsid w:val="00883607"/>
    <w:rsid w:val="00884F59"/>
    <w:rsid w:val="008850DC"/>
    <w:rsid w:val="00885845"/>
    <w:rsid w:val="00886C07"/>
    <w:rsid w:val="00890E1D"/>
    <w:rsid w:val="008913A0"/>
    <w:rsid w:val="00891A47"/>
    <w:rsid w:val="00891D08"/>
    <w:rsid w:val="008936FD"/>
    <w:rsid w:val="00893AAD"/>
    <w:rsid w:val="00895075"/>
    <w:rsid w:val="00896CF3"/>
    <w:rsid w:val="008A20D6"/>
    <w:rsid w:val="008A36E6"/>
    <w:rsid w:val="008A40A3"/>
    <w:rsid w:val="008A4996"/>
    <w:rsid w:val="008A4F3C"/>
    <w:rsid w:val="008A7354"/>
    <w:rsid w:val="008B071B"/>
    <w:rsid w:val="008B08E7"/>
    <w:rsid w:val="008B1C6E"/>
    <w:rsid w:val="008B1EEA"/>
    <w:rsid w:val="008B252F"/>
    <w:rsid w:val="008B34D0"/>
    <w:rsid w:val="008B38B7"/>
    <w:rsid w:val="008B4643"/>
    <w:rsid w:val="008B4DAB"/>
    <w:rsid w:val="008B5D2F"/>
    <w:rsid w:val="008B6992"/>
    <w:rsid w:val="008B6CC0"/>
    <w:rsid w:val="008B7A63"/>
    <w:rsid w:val="008C0DD6"/>
    <w:rsid w:val="008C3A10"/>
    <w:rsid w:val="008C3B6D"/>
    <w:rsid w:val="008C4547"/>
    <w:rsid w:val="008C75B7"/>
    <w:rsid w:val="008D05C8"/>
    <w:rsid w:val="008D31B1"/>
    <w:rsid w:val="008D327C"/>
    <w:rsid w:val="008D363D"/>
    <w:rsid w:val="008D4CBC"/>
    <w:rsid w:val="008D4E0E"/>
    <w:rsid w:val="008D526B"/>
    <w:rsid w:val="008D61FC"/>
    <w:rsid w:val="008D6739"/>
    <w:rsid w:val="008D70E1"/>
    <w:rsid w:val="008D7578"/>
    <w:rsid w:val="008D76C9"/>
    <w:rsid w:val="008E0199"/>
    <w:rsid w:val="008E0580"/>
    <w:rsid w:val="008E064A"/>
    <w:rsid w:val="008E0ABB"/>
    <w:rsid w:val="008E1530"/>
    <w:rsid w:val="008E24B8"/>
    <w:rsid w:val="008E2F7A"/>
    <w:rsid w:val="008E3BFD"/>
    <w:rsid w:val="008E4518"/>
    <w:rsid w:val="008E4E94"/>
    <w:rsid w:val="008E5AD0"/>
    <w:rsid w:val="008E5F0F"/>
    <w:rsid w:val="008E7915"/>
    <w:rsid w:val="008F19E3"/>
    <w:rsid w:val="008F1B6E"/>
    <w:rsid w:val="008F3859"/>
    <w:rsid w:val="008F39D8"/>
    <w:rsid w:val="008F4892"/>
    <w:rsid w:val="008F5271"/>
    <w:rsid w:val="008F5281"/>
    <w:rsid w:val="008F5C3B"/>
    <w:rsid w:val="008F5D94"/>
    <w:rsid w:val="008F61DA"/>
    <w:rsid w:val="008F7E9C"/>
    <w:rsid w:val="009006F8"/>
    <w:rsid w:val="00901D1F"/>
    <w:rsid w:val="00901DBF"/>
    <w:rsid w:val="00902EA8"/>
    <w:rsid w:val="00903A7D"/>
    <w:rsid w:val="00903C70"/>
    <w:rsid w:val="009068E0"/>
    <w:rsid w:val="00907306"/>
    <w:rsid w:val="00907442"/>
    <w:rsid w:val="00907925"/>
    <w:rsid w:val="009103C5"/>
    <w:rsid w:val="00910BAD"/>
    <w:rsid w:val="00910C98"/>
    <w:rsid w:val="00911EBF"/>
    <w:rsid w:val="00914284"/>
    <w:rsid w:val="00915DEE"/>
    <w:rsid w:val="00916F9E"/>
    <w:rsid w:val="009200A5"/>
    <w:rsid w:val="00920D4C"/>
    <w:rsid w:val="0092173B"/>
    <w:rsid w:val="009227B1"/>
    <w:rsid w:val="00922C53"/>
    <w:rsid w:val="009238C8"/>
    <w:rsid w:val="00923C1E"/>
    <w:rsid w:val="00924781"/>
    <w:rsid w:val="00925467"/>
    <w:rsid w:val="009263D8"/>
    <w:rsid w:val="00926B76"/>
    <w:rsid w:val="009272CF"/>
    <w:rsid w:val="00930ED9"/>
    <w:rsid w:val="009317F5"/>
    <w:rsid w:val="00931D47"/>
    <w:rsid w:val="0093215B"/>
    <w:rsid w:val="00932FB2"/>
    <w:rsid w:val="00935474"/>
    <w:rsid w:val="0093676B"/>
    <w:rsid w:val="00940AA6"/>
    <w:rsid w:val="00940B88"/>
    <w:rsid w:val="00941435"/>
    <w:rsid w:val="0094238B"/>
    <w:rsid w:val="00943735"/>
    <w:rsid w:val="009444AC"/>
    <w:rsid w:val="00944729"/>
    <w:rsid w:val="00944A38"/>
    <w:rsid w:val="0094546F"/>
    <w:rsid w:val="00945E5D"/>
    <w:rsid w:val="00946BFE"/>
    <w:rsid w:val="00947AE4"/>
    <w:rsid w:val="00951687"/>
    <w:rsid w:val="009524A9"/>
    <w:rsid w:val="009530E8"/>
    <w:rsid w:val="00953647"/>
    <w:rsid w:val="00953D73"/>
    <w:rsid w:val="00954524"/>
    <w:rsid w:val="00955F60"/>
    <w:rsid w:val="00956069"/>
    <w:rsid w:val="00956A00"/>
    <w:rsid w:val="0096067E"/>
    <w:rsid w:val="00961CD6"/>
    <w:rsid w:val="00962DB1"/>
    <w:rsid w:val="00964C57"/>
    <w:rsid w:val="00965001"/>
    <w:rsid w:val="009651ED"/>
    <w:rsid w:val="00965DB5"/>
    <w:rsid w:val="00966067"/>
    <w:rsid w:val="009661B4"/>
    <w:rsid w:val="0096686D"/>
    <w:rsid w:val="0097023E"/>
    <w:rsid w:val="00971736"/>
    <w:rsid w:val="00971FDB"/>
    <w:rsid w:val="009724C7"/>
    <w:rsid w:val="00974B34"/>
    <w:rsid w:val="009755D5"/>
    <w:rsid w:val="00975BB5"/>
    <w:rsid w:val="00975C3C"/>
    <w:rsid w:val="009761BA"/>
    <w:rsid w:val="00976CA7"/>
    <w:rsid w:val="00980882"/>
    <w:rsid w:val="009824C0"/>
    <w:rsid w:val="009838A9"/>
    <w:rsid w:val="009842BD"/>
    <w:rsid w:val="00986A4F"/>
    <w:rsid w:val="00986A8B"/>
    <w:rsid w:val="00987409"/>
    <w:rsid w:val="0098759C"/>
    <w:rsid w:val="00987B43"/>
    <w:rsid w:val="00991488"/>
    <w:rsid w:val="00991B37"/>
    <w:rsid w:val="00991C63"/>
    <w:rsid w:val="00991CA9"/>
    <w:rsid w:val="00991FCA"/>
    <w:rsid w:val="009931AB"/>
    <w:rsid w:val="00994569"/>
    <w:rsid w:val="009946CF"/>
    <w:rsid w:val="009949D2"/>
    <w:rsid w:val="009961D6"/>
    <w:rsid w:val="00997457"/>
    <w:rsid w:val="00997886"/>
    <w:rsid w:val="00997B3E"/>
    <w:rsid w:val="00997BFB"/>
    <w:rsid w:val="009A2663"/>
    <w:rsid w:val="009A2ACA"/>
    <w:rsid w:val="009A2B05"/>
    <w:rsid w:val="009A35DD"/>
    <w:rsid w:val="009A3684"/>
    <w:rsid w:val="009A3EC8"/>
    <w:rsid w:val="009A4539"/>
    <w:rsid w:val="009A4E36"/>
    <w:rsid w:val="009A5741"/>
    <w:rsid w:val="009A6007"/>
    <w:rsid w:val="009A6D83"/>
    <w:rsid w:val="009A7500"/>
    <w:rsid w:val="009A7D22"/>
    <w:rsid w:val="009B033F"/>
    <w:rsid w:val="009B04F3"/>
    <w:rsid w:val="009B1ACE"/>
    <w:rsid w:val="009B1E27"/>
    <w:rsid w:val="009B4161"/>
    <w:rsid w:val="009B5CF3"/>
    <w:rsid w:val="009C0CB0"/>
    <w:rsid w:val="009C1483"/>
    <w:rsid w:val="009C216C"/>
    <w:rsid w:val="009C3269"/>
    <w:rsid w:val="009C32FE"/>
    <w:rsid w:val="009C34ED"/>
    <w:rsid w:val="009C3B9B"/>
    <w:rsid w:val="009C5AA7"/>
    <w:rsid w:val="009C5CCA"/>
    <w:rsid w:val="009C7534"/>
    <w:rsid w:val="009C7925"/>
    <w:rsid w:val="009D0FB7"/>
    <w:rsid w:val="009D1282"/>
    <w:rsid w:val="009D45FD"/>
    <w:rsid w:val="009D5E02"/>
    <w:rsid w:val="009D6238"/>
    <w:rsid w:val="009D7261"/>
    <w:rsid w:val="009E05B9"/>
    <w:rsid w:val="009E05EA"/>
    <w:rsid w:val="009E132A"/>
    <w:rsid w:val="009E14AF"/>
    <w:rsid w:val="009E2561"/>
    <w:rsid w:val="009E3225"/>
    <w:rsid w:val="009E35F4"/>
    <w:rsid w:val="009E3E50"/>
    <w:rsid w:val="009E5C90"/>
    <w:rsid w:val="009E6C7E"/>
    <w:rsid w:val="009E73E7"/>
    <w:rsid w:val="009E76F1"/>
    <w:rsid w:val="009F45E6"/>
    <w:rsid w:val="009F6C8E"/>
    <w:rsid w:val="009F6F09"/>
    <w:rsid w:val="009F77D1"/>
    <w:rsid w:val="009F7C7A"/>
    <w:rsid w:val="00A001F3"/>
    <w:rsid w:val="00A0080A"/>
    <w:rsid w:val="00A00D2B"/>
    <w:rsid w:val="00A015BD"/>
    <w:rsid w:val="00A02590"/>
    <w:rsid w:val="00A03640"/>
    <w:rsid w:val="00A03BBC"/>
    <w:rsid w:val="00A0403B"/>
    <w:rsid w:val="00A04D1E"/>
    <w:rsid w:val="00A04D6B"/>
    <w:rsid w:val="00A10073"/>
    <w:rsid w:val="00A10E54"/>
    <w:rsid w:val="00A11FAE"/>
    <w:rsid w:val="00A1299E"/>
    <w:rsid w:val="00A13CF7"/>
    <w:rsid w:val="00A1510A"/>
    <w:rsid w:val="00A152DC"/>
    <w:rsid w:val="00A154F9"/>
    <w:rsid w:val="00A15B01"/>
    <w:rsid w:val="00A15C2D"/>
    <w:rsid w:val="00A16000"/>
    <w:rsid w:val="00A16141"/>
    <w:rsid w:val="00A20427"/>
    <w:rsid w:val="00A20C3D"/>
    <w:rsid w:val="00A23324"/>
    <w:rsid w:val="00A237D6"/>
    <w:rsid w:val="00A237F3"/>
    <w:rsid w:val="00A23C61"/>
    <w:rsid w:val="00A24293"/>
    <w:rsid w:val="00A25A8F"/>
    <w:rsid w:val="00A2761B"/>
    <w:rsid w:val="00A279E9"/>
    <w:rsid w:val="00A27AA1"/>
    <w:rsid w:val="00A305EF"/>
    <w:rsid w:val="00A30E31"/>
    <w:rsid w:val="00A31C41"/>
    <w:rsid w:val="00A321DA"/>
    <w:rsid w:val="00A33403"/>
    <w:rsid w:val="00A34D47"/>
    <w:rsid w:val="00A34E56"/>
    <w:rsid w:val="00A3634E"/>
    <w:rsid w:val="00A37638"/>
    <w:rsid w:val="00A376E5"/>
    <w:rsid w:val="00A37809"/>
    <w:rsid w:val="00A37C84"/>
    <w:rsid w:val="00A406A0"/>
    <w:rsid w:val="00A410BC"/>
    <w:rsid w:val="00A41178"/>
    <w:rsid w:val="00A421DA"/>
    <w:rsid w:val="00A42AFE"/>
    <w:rsid w:val="00A4318E"/>
    <w:rsid w:val="00A44D60"/>
    <w:rsid w:val="00A451FD"/>
    <w:rsid w:val="00A46A2C"/>
    <w:rsid w:val="00A46B5E"/>
    <w:rsid w:val="00A47563"/>
    <w:rsid w:val="00A4776A"/>
    <w:rsid w:val="00A5057C"/>
    <w:rsid w:val="00A508B3"/>
    <w:rsid w:val="00A51141"/>
    <w:rsid w:val="00A51E06"/>
    <w:rsid w:val="00A532B9"/>
    <w:rsid w:val="00A53A39"/>
    <w:rsid w:val="00A53C80"/>
    <w:rsid w:val="00A54015"/>
    <w:rsid w:val="00A54B23"/>
    <w:rsid w:val="00A54D08"/>
    <w:rsid w:val="00A55B99"/>
    <w:rsid w:val="00A55CAB"/>
    <w:rsid w:val="00A56BB2"/>
    <w:rsid w:val="00A56EFB"/>
    <w:rsid w:val="00A57201"/>
    <w:rsid w:val="00A57207"/>
    <w:rsid w:val="00A6081E"/>
    <w:rsid w:val="00A6146F"/>
    <w:rsid w:val="00A614BB"/>
    <w:rsid w:val="00A61574"/>
    <w:rsid w:val="00A61600"/>
    <w:rsid w:val="00A62774"/>
    <w:rsid w:val="00A62C7A"/>
    <w:rsid w:val="00A62CAE"/>
    <w:rsid w:val="00A635D3"/>
    <w:rsid w:val="00A64C79"/>
    <w:rsid w:val="00A666AC"/>
    <w:rsid w:val="00A66775"/>
    <w:rsid w:val="00A66F79"/>
    <w:rsid w:val="00A67CFC"/>
    <w:rsid w:val="00A7127E"/>
    <w:rsid w:val="00A7130A"/>
    <w:rsid w:val="00A71AA3"/>
    <w:rsid w:val="00A72797"/>
    <w:rsid w:val="00A739F5"/>
    <w:rsid w:val="00A74E25"/>
    <w:rsid w:val="00A75BD3"/>
    <w:rsid w:val="00A75CA3"/>
    <w:rsid w:val="00A7793F"/>
    <w:rsid w:val="00A77D1E"/>
    <w:rsid w:val="00A84046"/>
    <w:rsid w:val="00A84F0A"/>
    <w:rsid w:val="00A8505A"/>
    <w:rsid w:val="00A852BE"/>
    <w:rsid w:val="00A85B29"/>
    <w:rsid w:val="00A86057"/>
    <w:rsid w:val="00A8638B"/>
    <w:rsid w:val="00A9017C"/>
    <w:rsid w:val="00A90E73"/>
    <w:rsid w:val="00A919A1"/>
    <w:rsid w:val="00A931BE"/>
    <w:rsid w:val="00A932B8"/>
    <w:rsid w:val="00A94A1F"/>
    <w:rsid w:val="00A97790"/>
    <w:rsid w:val="00AA07FF"/>
    <w:rsid w:val="00AA0B77"/>
    <w:rsid w:val="00AA0E3E"/>
    <w:rsid w:val="00AA1636"/>
    <w:rsid w:val="00AA165E"/>
    <w:rsid w:val="00AA29F0"/>
    <w:rsid w:val="00AA2CE7"/>
    <w:rsid w:val="00AA32F8"/>
    <w:rsid w:val="00AA42FB"/>
    <w:rsid w:val="00AA4AD7"/>
    <w:rsid w:val="00AA4E7C"/>
    <w:rsid w:val="00AA630D"/>
    <w:rsid w:val="00AA63E8"/>
    <w:rsid w:val="00AB0E5D"/>
    <w:rsid w:val="00AB451B"/>
    <w:rsid w:val="00AB5506"/>
    <w:rsid w:val="00AB5804"/>
    <w:rsid w:val="00AB5E19"/>
    <w:rsid w:val="00AB618F"/>
    <w:rsid w:val="00AB637C"/>
    <w:rsid w:val="00AB773E"/>
    <w:rsid w:val="00AB7D2D"/>
    <w:rsid w:val="00AC0890"/>
    <w:rsid w:val="00AC10E1"/>
    <w:rsid w:val="00AC1B63"/>
    <w:rsid w:val="00AC1D95"/>
    <w:rsid w:val="00AC2539"/>
    <w:rsid w:val="00AC608B"/>
    <w:rsid w:val="00AC6681"/>
    <w:rsid w:val="00AD01EF"/>
    <w:rsid w:val="00AD0BBC"/>
    <w:rsid w:val="00AD12D2"/>
    <w:rsid w:val="00AD3908"/>
    <w:rsid w:val="00AD4E96"/>
    <w:rsid w:val="00AD5A2E"/>
    <w:rsid w:val="00AD5F9D"/>
    <w:rsid w:val="00AD67C8"/>
    <w:rsid w:val="00AD696B"/>
    <w:rsid w:val="00AE087D"/>
    <w:rsid w:val="00AE18D4"/>
    <w:rsid w:val="00AE2482"/>
    <w:rsid w:val="00AE27B1"/>
    <w:rsid w:val="00AE3214"/>
    <w:rsid w:val="00AE3924"/>
    <w:rsid w:val="00AE427A"/>
    <w:rsid w:val="00AE4941"/>
    <w:rsid w:val="00AE6BA2"/>
    <w:rsid w:val="00AE7A42"/>
    <w:rsid w:val="00AF098D"/>
    <w:rsid w:val="00AF193F"/>
    <w:rsid w:val="00AF1A1F"/>
    <w:rsid w:val="00AF22EB"/>
    <w:rsid w:val="00AF27F9"/>
    <w:rsid w:val="00AF38C7"/>
    <w:rsid w:val="00AF4376"/>
    <w:rsid w:val="00AF4D54"/>
    <w:rsid w:val="00AF5864"/>
    <w:rsid w:val="00AF5937"/>
    <w:rsid w:val="00AF5A53"/>
    <w:rsid w:val="00AF5E24"/>
    <w:rsid w:val="00AF64E4"/>
    <w:rsid w:val="00AF6920"/>
    <w:rsid w:val="00B00544"/>
    <w:rsid w:val="00B00714"/>
    <w:rsid w:val="00B01258"/>
    <w:rsid w:val="00B01601"/>
    <w:rsid w:val="00B01D45"/>
    <w:rsid w:val="00B02B7D"/>
    <w:rsid w:val="00B02B87"/>
    <w:rsid w:val="00B03C65"/>
    <w:rsid w:val="00B05BF2"/>
    <w:rsid w:val="00B06F3B"/>
    <w:rsid w:val="00B10CC1"/>
    <w:rsid w:val="00B118A1"/>
    <w:rsid w:val="00B11C13"/>
    <w:rsid w:val="00B12547"/>
    <w:rsid w:val="00B12E26"/>
    <w:rsid w:val="00B13B6A"/>
    <w:rsid w:val="00B13C3A"/>
    <w:rsid w:val="00B14A26"/>
    <w:rsid w:val="00B15362"/>
    <w:rsid w:val="00B15494"/>
    <w:rsid w:val="00B173C6"/>
    <w:rsid w:val="00B20387"/>
    <w:rsid w:val="00B20761"/>
    <w:rsid w:val="00B20906"/>
    <w:rsid w:val="00B20E3F"/>
    <w:rsid w:val="00B22A5A"/>
    <w:rsid w:val="00B25000"/>
    <w:rsid w:val="00B25FE1"/>
    <w:rsid w:val="00B26100"/>
    <w:rsid w:val="00B264C0"/>
    <w:rsid w:val="00B2772A"/>
    <w:rsid w:val="00B27CEA"/>
    <w:rsid w:val="00B308E7"/>
    <w:rsid w:val="00B311E4"/>
    <w:rsid w:val="00B31A65"/>
    <w:rsid w:val="00B31AFD"/>
    <w:rsid w:val="00B31EA7"/>
    <w:rsid w:val="00B3269C"/>
    <w:rsid w:val="00B34890"/>
    <w:rsid w:val="00B35904"/>
    <w:rsid w:val="00B35A7C"/>
    <w:rsid w:val="00B35AEF"/>
    <w:rsid w:val="00B35DBC"/>
    <w:rsid w:val="00B35FEF"/>
    <w:rsid w:val="00B40315"/>
    <w:rsid w:val="00B45D24"/>
    <w:rsid w:val="00B462D8"/>
    <w:rsid w:val="00B475FE"/>
    <w:rsid w:val="00B51B5C"/>
    <w:rsid w:val="00B534EE"/>
    <w:rsid w:val="00B54AE6"/>
    <w:rsid w:val="00B555F2"/>
    <w:rsid w:val="00B561C0"/>
    <w:rsid w:val="00B56445"/>
    <w:rsid w:val="00B60C2C"/>
    <w:rsid w:val="00B617B2"/>
    <w:rsid w:val="00B62C02"/>
    <w:rsid w:val="00B6373E"/>
    <w:rsid w:val="00B645B4"/>
    <w:rsid w:val="00B64E36"/>
    <w:rsid w:val="00B65E4C"/>
    <w:rsid w:val="00B65E86"/>
    <w:rsid w:val="00B67FCF"/>
    <w:rsid w:val="00B70D6D"/>
    <w:rsid w:val="00B71C36"/>
    <w:rsid w:val="00B71DC2"/>
    <w:rsid w:val="00B71DF6"/>
    <w:rsid w:val="00B72AAC"/>
    <w:rsid w:val="00B73B8B"/>
    <w:rsid w:val="00B7420A"/>
    <w:rsid w:val="00B74CB0"/>
    <w:rsid w:val="00B75128"/>
    <w:rsid w:val="00B751CE"/>
    <w:rsid w:val="00B773D5"/>
    <w:rsid w:val="00B77D9C"/>
    <w:rsid w:val="00B80C25"/>
    <w:rsid w:val="00B81047"/>
    <w:rsid w:val="00B81555"/>
    <w:rsid w:val="00B8452A"/>
    <w:rsid w:val="00B85099"/>
    <w:rsid w:val="00B86FB6"/>
    <w:rsid w:val="00B87FAE"/>
    <w:rsid w:val="00B92449"/>
    <w:rsid w:val="00B92C0C"/>
    <w:rsid w:val="00B96725"/>
    <w:rsid w:val="00B970E2"/>
    <w:rsid w:val="00B97278"/>
    <w:rsid w:val="00B97BD8"/>
    <w:rsid w:val="00B97D31"/>
    <w:rsid w:val="00BA0A96"/>
    <w:rsid w:val="00BA220F"/>
    <w:rsid w:val="00BA23FE"/>
    <w:rsid w:val="00BA2516"/>
    <w:rsid w:val="00BA2CF4"/>
    <w:rsid w:val="00BA301A"/>
    <w:rsid w:val="00BA3797"/>
    <w:rsid w:val="00BA37E0"/>
    <w:rsid w:val="00BA6CD5"/>
    <w:rsid w:val="00BA7666"/>
    <w:rsid w:val="00BA7D06"/>
    <w:rsid w:val="00BB25E7"/>
    <w:rsid w:val="00BB27B9"/>
    <w:rsid w:val="00BB2B5C"/>
    <w:rsid w:val="00BB3AAF"/>
    <w:rsid w:val="00BB48B5"/>
    <w:rsid w:val="00BB5148"/>
    <w:rsid w:val="00BB7022"/>
    <w:rsid w:val="00BB709D"/>
    <w:rsid w:val="00BB782D"/>
    <w:rsid w:val="00BC118D"/>
    <w:rsid w:val="00BC134F"/>
    <w:rsid w:val="00BC1FA7"/>
    <w:rsid w:val="00BC2356"/>
    <w:rsid w:val="00BC3D99"/>
    <w:rsid w:val="00BC3E3B"/>
    <w:rsid w:val="00BC58AC"/>
    <w:rsid w:val="00BC66A8"/>
    <w:rsid w:val="00BC68A3"/>
    <w:rsid w:val="00BC7187"/>
    <w:rsid w:val="00BC7A4E"/>
    <w:rsid w:val="00BC7BD1"/>
    <w:rsid w:val="00BD07F9"/>
    <w:rsid w:val="00BD0A38"/>
    <w:rsid w:val="00BD2602"/>
    <w:rsid w:val="00BD2DA9"/>
    <w:rsid w:val="00BD3A46"/>
    <w:rsid w:val="00BD4821"/>
    <w:rsid w:val="00BD4FD6"/>
    <w:rsid w:val="00BD53B5"/>
    <w:rsid w:val="00BD5F46"/>
    <w:rsid w:val="00BD6282"/>
    <w:rsid w:val="00BD7E12"/>
    <w:rsid w:val="00BE0C08"/>
    <w:rsid w:val="00BE1CA9"/>
    <w:rsid w:val="00BE3424"/>
    <w:rsid w:val="00BE531B"/>
    <w:rsid w:val="00BE5A41"/>
    <w:rsid w:val="00BE6749"/>
    <w:rsid w:val="00BE6A62"/>
    <w:rsid w:val="00BE6E17"/>
    <w:rsid w:val="00BE6E1A"/>
    <w:rsid w:val="00BE70E4"/>
    <w:rsid w:val="00BF06F8"/>
    <w:rsid w:val="00BF08DF"/>
    <w:rsid w:val="00BF0BA0"/>
    <w:rsid w:val="00BF2CFF"/>
    <w:rsid w:val="00BF2F12"/>
    <w:rsid w:val="00BF35A3"/>
    <w:rsid w:val="00BF43B1"/>
    <w:rsid w:val="00BF5A2B"/>
    <w:rsid w:val="00BF6411"/>
    <w:rsid w:val="00BF7416"/>
    <w:rsid w:val="00C0262A"/>
    <w:rsid w:val="00C026F1"/>
    <w:rsid w:val="00C02C91"/>
    <w:rsid w:val="00C04D8C"/>
    <w:rsid w:val="00C100F2"/>
    <w:rsid w:val="00C10F89"/>
    <w:rsid w:val="00C125EA"/>
    <w:rsid w:val="00C13B85"/>
    <w:rsid w:val="00C13CAD"/>
    <w:rsid w:val="00C144AA"/>
    <w:rsid w:val="00C1600A"/>
    <w:rsid w:val="00C16155"/>
    <w:rsid w:val="00C16896"/>
    <w:rsid w:val="00C168E6"/>
    <w:rsid w:val="00C16CC5"/>
    <w:rsid w:val="00C20D6D"/>
    <w:rsid w:val="00C216DC"/>
    <w:rsid w:val="00C26EBE"/>
    <w:rsid w:val="00C27702"/>
    <w:rsid w:val="00C30D9A"/>
    <w:rsid w:val="00C33C07"/>
    <w:rsid w:val="00C37153"/>
    <w:rsid w:val="00C37A9B"/>
    <w:rsid w:val="00C416C2"/>
    <w:rsid w:val="00C420D0"/>
    <w:rsid w:val="00C42521"/>
    <w:rsid w:val="00C43ABB"/>
    <w:rsid w:val="00C443C2"/>
    <w:rsid w:val="00C463FB"/>
    <w:rsid w:val="00C4751C"/>
    <w:rsid w:val="00C47BC7"/>
    <w:rsid w:val="00C47DB0"/>
    <w:rsid w:val="00C5085B"/>
    <w:rsid w:val="00C51BAF"/>
    <w:rsid w:val="00C5257D"/>
    <w:rsid w:val="00C53585"/>
    <w:rsid w:val="00C53CB8"/>
    <w:rsid w:val="00C5594C"/>
    <w:rsid w:val="00C559BE"/>
    <w:rsid w:val="00C56671"/>
    <w:rsid w:val="00C576D2"/>
    <w:rsid w:val="00C57E04"/>
    <w:rsid w:val="00C61229"/>
    <w:rsid w:val="00C62096"/>
    <w:rsid w:val="00C6266B"/>
    <w:rsid w:val="00C63E2E"/>
    <w:rsid w:val="00C63E8A"/>
    <w:rsid w:val="00C660E2"/>
    <w:rsid w:val="00C7158E"/>
    <w:rsid w:val="00C71FAE"/>
    <w:rsid w:val="00C72E53"/>
    <w:rsid w:val="00C75B18"/>
    <w:rsid w:val="00C7607F"/>
    <w:rsid w:val="00C77B17"/>
    <w:rsid w:val="00C817CC"/>
    <w:rsid w:val="00C81B7F"/>
    <w:rsid w:val="00C8323B"/>
    <w:rsid w:val="00C833E9"/>
    <w:rsid w:val="00C83936"/>
    <w:rsid w:val="00C84F61"/>
    <w:rsid w:val="00C85B46"/>
    <w:rsid w:val="00C86DC2"/>
    <w:rsid w:val="00C86DF5"/>
    <w:rsid w:val="00C90C5E"/>
    <w:rsid w:val="00C916A9"/>
    <w:rsid w:val="00C93969"/>
    <w:rsid w:val="00C94161"/>
    <w:rsid w:val="00C94240"/>
    <w:rsid w:val="00C94BCA"/>
    <w:rsid w:val="00C95072"/>
    <w:rsid w:val="00C96924"/>
    <w:rsid w:val="00C9744E"/>
    <w:rsid w:val="00C97C3F"/>
    <w:rsid w:val="00CA1E6A"/>
    <w:rsid w:val="00CA2538"/>
    <w:rsid w:val="00CA2D19"/>
    <w:rsid w:val="00CA3AD3"/>
    <w:rsid w:val="00CA3AF7"/>
    <w:rsid w:val="00CA4300"/>
    <w:rsid w:val="00CA44FB"/>
    <w:rsid w:val="00CA553F"/>
    <w:rsid w:val="00CA5AB5"/>
    <w:rsid w:val="00CA72C3"/>
    <w:rsid w:val="00CA755D"/>
    <w:rsid w:val="00CA7690"/>
    <w:rsid w:val="00CB01AB"/>
    <w:rsid w:val="00CB0590"/>
    <w:rsid w:val="00CB1A25"/>
    <w:rsid w:val="00CB3A4E"/>
    <w:rsid w:val="00CB7165"/>
    <w:rsid w:val="00CB786B"/>
    <w:rsid w:val="00CB7CBD"/>
    <w:rsid w:val="00CC1FA5"/>
    <w:rsid w:val="00CC238A"/>
    <w:rsid w:val="00CC2B88"/>
    <w:rsid w:val="00CC36D2"/>
    <w:rsid w:val="00CC3ACD"/>
    <w:rsid w:val="00CC49C6"/>
    <w:rsid w:val="00CD0266"/>
    <w:rsid w:val="00CD0491"/>
    <w:rsid w:val="00CD300E"/>
    <w:rsid w:val="00CD3988"/>
    <w:rsid w:val="00CD3CBD"/>
    <w:rsid w:val="00CD4181"/>
    <w:rsid w:val="00CD45BA"/>
    <w:rsid w:val="00CD4A47"/>
    <w:rsid w:val="00CD4BF3"/>
    <w:rsid w:val="00CD4F1C"/>
    <w:rsid w:val="00CD5936"/>
    <w:rsid w:val="00CD5C83"/>
    <w:rsid w:val="00CD6AB2"/>
    <w:rsid w:val="00CD6F06"/>
    <w:rsid w:val="00CD7476"/>
    <w:rsid w:val="00CD7C13"/>
    <w:rsid w:val="00CE091C"/>
    <w:rsid w:val="00CE41C1"/>
    <w:rsid w:val="00CE7A5F"/>
    <w:rsid w:val="00CF0044"/>
    <w:rsid w:val="00CF0090"/>
    <w:rsid w:val="00CF089E"/>
    <w:rsid w:val="00CF0F15"/>
    <w:rsid w:val="00CF32CD"/>
    <w:rsid w:val="00CF38F8"/>
    <w:rsid w:val="00CF3F0D"/>
    <w:rsid w:val="00CF66B9"/>
    <w:rsid w:val="00CF76F2"/>
    <w:rsid w:val="00CF776B"/>
    <w:rsid w:val="00CF7E28"/>
    <w:rsid w:val="00D00E33"/>
    <w:rsid w:val="00D01C17"/>
    <w:rsid w:val="00D02886"/>
    <w:rsid w:val="00D0295C"/>
    <w:rsid w:val="00D0508E"/>
    <w:rsid w:val="00D05756"/>
    <w:rsid w:val="00D0590E"/>
    <w:rsid w:val="00D06939"/>
    <w:rsid w:val="00D07446"/>
    <w:rsid w:val="00D07EB7"/>
    <w:rsid w:val="00D1103B"/>
    <w:rsid w:val="00D125FF"/>
    <w:rsid w:val="00D127DF"/>
    <w:rsid w:val="00D12F49"/>
    <w:rsid w:val="00D13E23"/>
    <w:rsid w:val="00D14A4A"/>
    <w:rsid w:val="00D157E6"/>
    <w:rsid w:val="00D162DA"/>
    <w:rsid w:val="00D17C49"/>
    <w:rsid w:val="00D2133E"/>
    <w:rsid w:val="00D21AE0"/>
    <w:rsid w:val="00D23DCD"/>
    <w:rsid w:val="00D242A0"/>
    <w:rsid w:val="00D24832"/>
    <w:rsid w:val="00D2607E"/>
    <w:rsid w:val="00D268AB"/>
    <w:rsid w:val="00D30393"/>
    <w:rsid w:val="00D31BE8"/>
    <w:rsid w:val="00D32A2A"/>
    <w:rsid w:val="00D32BF5"/>
    <w:rsid w:val="00D3317B"/>
    <w:rsid w:val="00D3434B"/>
    <w:rsid w:val="00D3452F"/>
    <w:rsid w:val="00D34762"/>
    <w:rsid w:val="00D34C37"/>
    <w:rsid w:val="00D3570C"/>
    <w:rsid w:val="00D3638A"/>
    <w:rsid w:val="00D364CD"/>
    <w:rsid w:val="00D36F07"/>
    <w:rsid w:val="00D377D4"/>
    <w:rsid w:val="00D3786B"/>
    <w:rsid w:val="00D378D9"/>
    <w:rsid w:val="00D37B26"/>
    <w:rsid w:val="00D40314"/>
    <w:rsid w:val="00D40B0F"/>
    <w:rsid w:val="00D41831"/>
    <w:rsid w:val="00D41936"/>
    <w:rsid w:val="00D41B06"/>
    <w:rsid w:val="00D41F85"/>
    <w:rsid w:val="00D433C7"/>
    <w:rsid w:val="00D44039"/>
    <w:rsid w:val="00D4464D"/>
    <w:rsid w:val="00D44C7C"/>
    <w:rsid w:val="00D45735"/>
    <w:rsid w:val="00D46694"/>
    <w:rsid w:val="00D5038E"/>
    <w:rsid w:val="00D509D1"/>
    <w:rsid w:val="00D523E0"/>
    <w:rsid w:val="00D52576"/>
    <w:rsid w:val="00D5520B"/>
    <w:rsid w:val="00D565F8"/>
    <w:rsid w:val="00D568BC"/>
    <w:rsid w:val="00D575B7"/>
    <w:rsid w:val="00D57FDF"/>
    <w:rsid w:val="00D60E1C"/>
    <w:rsid w:val="00D61A34"/>
    <w:rsid w:val="00D627E4"/>
    <w:rsid w:val="00D62E79"/>
    <w:rsid w:val="00D630EF"/>
    <w:rsid w:val="00D631C3"/>
    <w:rsid w:val="00D63966"/>
    <w:rsid w:val="00D63A5B"/>
    <w:rsid w:val="00D63F55"/>
    <w:rsid w:val="00D640BE"/>
    <w:rsid w:val="00D64DE8"/>
    <w:rsid w:val="00D672A7"/>
    <w:rsid w:val="00D67C8F"/>
    <w:rsid w:val="00D70AE1"/>
    <w:rsid w:val="00D7146B"/>
    <w:rsid w:val="00D72982"/>
    <w:rsid w:val="00D7359A"/>
    <w:rsid w:val="00D736B4"/>
    <w:rsid w:val="00D73B3E"/>
    <w:rsid w:val="00D74169"/>
    <w:rsid w:val="00D74B20"/>
    <w:rsid w:val="00D76B5E"/>
    <w:rsid w:val="00D772FB"/>
    <w:rsid w:val="00D800A9"/>
    <w:rsid w:val="00D81199"/>
    <w:rsid w:val="00D81D87"/>
    <w:rsid w:val="00D83B4F"/>
    <w:rsid w:val="00D84579"/>
    <w:rsid w:val="00D84EFC"/>
    <w:rsid w:val="00D85395"/>
    <w:rsid w:val="00D85C65"/>
    <w:rsid w:val="00D86711"/>
    <w:rsid w:val="00D87A1D"/>
    <w:rsid w:val="00D901B5"/>
    <w:rsid w:val="00D90408"/>
    <w:rsid w:val="00D91083"/>
    <w:rsid w:val="00D91E54"/>
    <w:rsid w:val="00D92480"/>
    <w:rsid w:val="00D92821"/>
    <w:rsid w:val="00D92956"/>
    <w:rsid w:val="00D92BF3"/>
    <w:rsid w:val="00D93F88"/>
    <w:rsid w:val="00D95B0F"/>
    <w:rsid w:val="00D966D3"/>
    <w:rsid w:val="00D96A58"/>
    <w:rsid w:val="00D96C40"/>
    <w:rsid w:val="00D96EE3"/>
    <w:rsid w:val="00D97DCD"/>
    <w:rsid w:val="00DA1253"/>
    <w:rsid w:val="00DA1BBE"/>
    <w:rsid w:val="00DA22F8"/>
    <w:rsid w:val="00DA24F5"/>
    <w:rsid w:val="00DA4083"/>
    <w:rsid w:val="00DA44D1"/>
    <w:rsid w:val="00DA4AF2"/>
    <w:rsid w:val="00DA50BD"/>
    <w:rsid w:val="00DA58A0"/>
    <w:rsid w:val="00DA6A97"/>
    <w:rsid w:val="00DA7857"/>
    <w:rsid w:val="00DA7AC2"/>
    <w:rsid w:val="00DB1A30"/>
    <w:rsid w:val="00DB1C48"/>
    <w:rsid w:val="00DB24B3"/>
    <w:rsid w:val="00DB3A8E"/>
    <w:rsid w:val="00DB3D3E"/>
    <w:rsid w:val="00DB431C"/>
    <w:rsid w:val="00DB43FC"/>
    <w:rsid w:val="00DB4716"/>
    <w:rsid w:val="00DB4BE3"/>
    <w:rsid w:val="00DB546D"/>
    <w:rsid w:val="00DB5D41"/>
    <w:rsid w:val="00DB5E64"/>
    <w:rsid w:val="00DB608A"/>
    <w:rsid w:val="00DB6291"/>
    <w:rsid w:val="00DC068B"/>
    <w:rsid w:val="00DC2E05"/>
    <w:rsid w:val="00DC3734"/>
    <w:rsid w:val="00DC525E"/>
    <w:rsid w:val="00DC6A6A"/>
    <w:rsid w:val="00DC7A8C"/>
    <w:rsid w:val="00DD1AE3"/>
    <w:rsid w:val="00DD1C95"/>
    <w:rsid w:val="00DD2366"/>
    <w:rsid w:val="00DD26A0"/>
    <w:rsid w:val="00DD2C4D"/>
    <w:rsid w:val="00DD32AF"/>
    <w:rsid w:val="00DD4C7F"/>
    <w:rsid w:val="00DD672D"/>
    <w:rsid w:val="00DD676B"/>
    <w:rsid w:val="00DE0082"/>
    <w:rsid w:val="00DE110C"/>
    <w:rsid w:val="00DE11F4"/>
    <w:rsid w:val="00DE19F1"/>
    <w:rsid w:val="00DE1E02"/>
    <w:rsid w:val="00DE2ED9"/>
    <w:rsid w:val="00DE33CF"/>
    <w:rsid w:val="00DE416E"/>
    <w:rsid w:val="00DE4FD3"/>
    <w:rsid w:val="00DE60C0"/>
    <w:rsid w:val="00DE6951"/>
    <w:rsid w:val="00DE7288"/>
    <w:rsid w:val="00DF09CC"/>
    <w:rsid w:val="00DF0AF5"/>
    <w:rsid w:val="00DF216F"/>
    <w:rsid w:val="00DF2490"/>
    <w:rsid w:val="00DF27CE"/>
    <w:rsid w:val="00DF286E"/>
    <w:rsid w:val="00E00BCE"/>
    <w:rsid w:val="00E01089"/>
    <w:rsid w:val="00E0431D"/>
    <w:rsid w:val="00E05136"/>
    <w:rsid w:val="00E059ED"/>
    <w:rsid w:val="00E064F3"/>
    <w:rsid w:val="00E06631"/>
    <w:rsid w:val="00E108EC"/>
    <w:rsid w:val="00E10961"/>
    <w:rsid w:val="00E14555"/>
    <w:rsid w:val="00E1588F"/>
    <w:rsid w:val="00E15A38"/>
    <w:rsid w:val="00E1709E"/>
    <w:rsid w:val="00E204BA"/>
    <w:rsid w:val="00E20683"/>
    <w:rsid w:val="00E22492"/>
    <w:rsid w:val="00E24207"/>
    <w:rsid w:val="00E2576D"/>
    <w:rsid w:val="00E25A83"/>
    <w:rsid w:val="00E27304"/>
    <w:rsid w:val="00E30043"/>
    <w:rsid w:val="00E30BEE"/>
    <w:rsid w:val="00E32119"/>
    <w:rsid w:val="00E32363"/>
    <w:rsid w:val="00E335BD"/>
    <w:rsid w:val="00E34CF5"/>
    <w:rsid w:val="00E3598C"/>
    <w:rsid w:val="00E35A59"/>
    <w:rsid w:val="00E365BC"/>
    <w:rsid w:val="00E367EC"/>
    <w:rsid w:val="00E36E5B"/>
    <w:rsid w:val="00E36EC8"/>
    <w:rsid w:val="00E37089"/>
    <w:rsid w:val="00E377B2"/>
    <w:rsid w:val="00E37B1C"/>
    <w:rsid w:val="00E40CF8"/>
    <w:rsid w:val="00E41A92"/>
    <w:rsid w:val="00E4212F"/>
    <w:rsid w:val="00E4222C"/>
    <w:rsid w:val="00E422A9"/>
    <w:rsid w:val="00E431E5"/>
    <w:rsid w:val="00E43584"/>
    <w:rsid w:val="00E460A1"/>
    <w:rsid w:val="00E47058"/>
    <w:rsid w:val="00E4724C"/>
    <w:rsid w:val="00E4791F"/>
    <w:rsid w:val="00E52FDD"/>
    <w:rsid w:val="00E5381A"/>
    <w:rsid w:val="00E53CE6"/>
    <w:rsid w:val="00E541ED"/>
    <w:rsid w:val="00E542F2"/>
    <w:rsid w:val="00E55064"/>
    <w:rsid w:val="00E569EB"/>
    <w:rsid w:val="00E571C5"/>
    <w:rsid w:val="00E60C80"/>
    <w:rsid w:val="00E61070"/>
    <w:rsid w:val="00E611F7"/>
    <w:rsid w:val="00E61465"/>
    <w:rsid w:val="00E62796"/>
    <w:rsid w:val="00E6336C"/>
    <w:rsid w:val="00E6525E"/>
    <w:rsid w:val="00E65AF5"/>
    <w:rsid w:val="00E66C12"/>
    <w:rsid w:val="00E66E7D"/>
    <w:rsid w:val="00E6795B"/>
    <w:rsid w:val="00E67CE2"/>
    <w:rsid w:val="00E67D1E"/>
    <w:rsid w:val="00E70E54"/>
    <w:rsid w:val="00E714FC"/>
    <w:rsid w:val="00E72A01"/>
    <w:rsid w:val="00E736D0"/>
    <w:rsid w:val="00E74E6B"/>
    <w:rsid w:val="00E762F6"/>
    <w:rsid w:val="00E767A3"/>
    <w:rsid w:val="00E7707D"/>
    <w:rsid w:val="00E77858"/>
    <w:rsid w:val="00E806F0"/>
    <w:rsid w:val="00E8070C"/>
    <w:rsid w:val="00E80825"/>
    <w:rsid w:val="00E80A72"/>
    <w:rsid w:val="00E82DA2"/>
    <w:rsid w:val="00E82DEA"/>
    <w:rsid w:val="00E8400C"/>
    <w:rsid w:val="00E84FE3"/>
    <w:rsid w:val="00E8588F"/>
    <w:rsid w:val="00E85B7B"/>
    <w:rsid w:val="00E86E4C"/>
    <w:rsid w:val="00E90073"/>
    <w:rsid w:val="00E91700"/>
    <w:rsid w:val="00E93E4B"/>
    <w:rsid w:val="00E94AA6"/>
    <w:rsid w:val="00E94D42"/>
    <w:rsid w:val="00E9696B"/>
    <w:rsid w:val="00E9698C"/>
    <w:rsid w:val="00EA153C"/>
    <w:rsid w:val="00EA1AA8"/>
    <w:rsid w:val="00EA1F34"/>
    <w:rsid w:val="00EA2152"/>
    <w:rsid w:val="00EA2785"/>
    <w:rsid w:val="00EA39FC"/>
    <w:rsid w:val="00EA4108"/>
    <w:rsid w:val="00EA45B5"/>
    <w:rsid w:val="00EA5CBE"/>
    <w:rsid w:val="00EA688B"/>
    <w:rsid w:val="00EA6D07"/>
    <w:rsid w:val="00EA7175"/>
    <w:rsid w:val="00EA7C61"/>
    <w:rsid w:val="00EB0BFC"/>
    <w:rsid w:val="00EB3441"/>
    <w:rsid w:val="00EB36D0"/>
    <w:rsid w:val="00EB510F"/>
    <w:rsid w:val="00EB545B"/>
    <w:rsid w:val="00EB5808"/>
    <w:rsid w:val="00EB58A2"/>
    <w:rsid w:val="00EB5D7A"/>
    <w:rsid w:val="00EB5E9F"/>
    <w:rsid w:val="00EB66AB"/>
    <w:rsid w:val="00EC0A33"/>
    <w:rsid w:val="00EC2162"/>
    <w:rsid w:val="00EC348E"/>
    <w:rsid w:val="00EC376E"/>
    <w:rsid w:val="00EC56FF"/>
    <w:rsid w:val="00EC6931"/>
    <w:rsid w:val="00EC6F9D"/>
    <w:rsid w:val="00EC7140"/>
    <w:rsid w:val="00ED0364"/>
    <w:rsid w:val="00ED03FB"/>
    <w:rsid w:val="00ED1468"/>
    <w:rsid w:val="00ED17C7"/>
    <w:rsid w:val="00ED5786"/>
    <w:rsid w:val="00ED65D9"/>
    <w:rsid w:val="00ED71A4"/>
    <w:rsid w:val="00ED7C42"/>
    <w:rsid w:val="00EE14CB"/>
    <w:rsid w:val="00EE2D53"/>
    <w:rsid w:val="00EE3F0F"/>
    <w:rsid w:val="00EE4D32"/>
    <w:rsid w:val="00EE5006"/>
    <w:rsid w:val="00EE5C2A"/>
    <w:rsid w:val="00EE5D82"/>
    <w:rsid w:val="00EE6EC0"/>
    <w:rsid w:val="00EE7253"/>
    <w:rsid w:val="00EF5FC1"/>
    <w:rsid w:val="00EF64C3"/>
    <w:rsid w:val="00F05AEB"/>
    <w:rsid w:val="00F05CA4"/>
    <w:rsid w:val="00F0727A"/>
    <w:rsid w:val="00F118D4"/>
    <w:rsid w:val="00F12126"/>
    <w:rsid w:val="00F13038"/>
    <w:rsid w:val="00F13289"/>
    <w:rsid w:val="00F149CA"/>
    <w:rsid w:val="00F165BF"/>
    <w:rsid w:val="00F165DD"/>
    <w:rsid w:val="00F17DBC"/>
    <w:rsid w:val="00F20061"/>
    <w:rsid w:val="00F20310"/>
    <w:rsid w:val="00F23DA7"/>
    <w:rsid w:val="00F24532"/>
    <w:rsid w:val="00F31160"/>
    <w:rsid w:val="00F32912"/>
    <w:rsid w:val="00F33695"/>
    <w:rsid w:val="00F35C2C"/>
    <w:rsid w:val="00F372CD"/>
    <w:rsid w:val="00F37566"/>
    <w:rsid w:val="00F375CE"/>
    <w:rsid w:val="00F41885"/>
    <w:rsid w:val="00F42834"/>
    <w:rsid w:val="00F43B55"/>
    <w:rsid w:val="00F44A84"/>
    <w:rsid w:val="00F45001"/>
    <w:rsid w:val="00F45236"/>
    <w:rsid w:val="00F46186"/>
    <w:rsid w:val="00F463F3"/>
    <w:rsid w:val="00F5127D"/>
    <w:rsid w:val="00F51BB4"/>
    <w:rsid w:val="00F52E5D"/>
    <w:rsid w:val="00F53855"/>
    <w:rsid w:val="00F53DA4"/>
    <w:rsid w:val="00F54F1F"/>
    <w:rsid w:val="00F5766D"/>
    <w:rsid w:val="00F57837"/>
    <w:rsid w:val="00F60087"/>
    <w:rsid w:val="00F60233"/>
    <w:rsid w:val="00F6082A"/>
    <w:rsid w:val="00F6277C"/>
    <w:rsid w:val="00F62CBF"/>
    <w:rsid w:val="00F63345"/>
    <w:rsid w:val="00F63600"/>
    <w:rsid w:val="00F63D6E"/>
    <w:rsid w:val="00F6747D"/>
    <w:rsid w:val="00F67AA9"/>
    <w:rsid w:val="00F71283"/>
    <w:rsid w:val="00F71E27"/>
    <w:rsid w:val="00F73F61"/>
    <w:rsid w:val="00F73FAF"/>
    <w:rsid w:val="00F74530"/>
    <w:rsid w:val="00F746F5"/>
    <w:rsid w:val="00F74B88"/>
    <w:rsid w:val="00F762C9"/>
    <w:rsid w:val="00F76CAE"/>
    <w:rsid w:val="00F77C3E"/>
    <w:rsid w:val="00F80467"/>
    <w:rsid w:val="00F81190"/>
    <w:rsid w:val="00F815D3"/>
    <w:rsid w:val="00F82CA8"/>
    <w:rsid w:val="00F83D32"/>
    <w:rsid w:val="00F84B73"/>
    <w:rsid w:val="00F86A5A"/>
    <w:rsid w:val="00F91396"/>
    <w:rsid w:val="00F9140E"/>
    <w:rsid w:val="00F92E1A"/>
    <w:rsid w:val="00F930AE"/>
    <w:rsid w:val="00F93395"/>
    <w:rsid w:val="00F933F4"/>
    <w:rsid w:val="00F96EE2"/>
    <w:rsid w:val="00F96FD5"/>
    <w:rsid w:val="00F979E1"/>
    <w:rsid w:val="00F97D68"/>
    <w:rsid w:val="00FA154E"/>
    <w:rsid w:val="00FA2B4F"/>
    <w:rsid w:val="00FA3034"/>
    <w:rsid w:val="00FA543F"/>
    <w:rsid w:val="00FA66B6"/>
    <w:rsid w:val="00FA6BFE"/>
    <w:rsid w:val="00FA7049"/>
    <w:rsid w:val="00FA72BA"/>
    <w:rsid w:val="00FB0562"/>
    <w:rsid w:val="00FB05D5"/>
    <w:rsid w:val="00FB1A8B"/>
    <w:rsid w:val="00FB2C01"/>
    <w:rsid w:val="00FB4AD1"/>
    <w:rsid w:val="00FB6F4C"/>
    <w:rsid w:val="00FB75D7"/>
    <w:rsid w:val="00FB75EE"/>
    <w:rsid w:val="00FC0206"/>
    <w:rsid w:val="00FC0733"/>
    <w:rsid w:val="00FC270C"/>
    <w:rsid w:val="00FC2F59"/>
    <w:rsid w:val="00FC31C8"/>
    <w:rsid w:val="00FC3C4C"/>
    <w:rsid w:val="00FC40DB"/>
    <w:rsid w:val="00FC432A"/>
    <w:rsid w:val="00FC512A"/>
    <w:rsid w:val="00FC5F92"/>
    <w:rsid w:val="00FC6974"/>
    <w:rsid w:val="00FC7125"/>
    <w:rsid w:val="00FD0D07"/>
    <w:rsid w:val="00FD1143"/>
    <w:rsid w:val="00FD20FA"/>
    <w:rsid w:val="00FD23A2"/>
    <w:rsid w:val="00FD2E7F"/>
    <w:rsid w:val="00FD4E7A"/>
    <w:rsid w:val="00FD5647"/>
    <w:rsid w:val="00FD56E3"/>
    <w:rsid w:val="00FD5B85"/>
    <w:rsid w:val="00FD5D6B"/>
    <w:rsid w:val="00FD663C"/>
    <w:rsid w:val="00FD75ED"/>
    <w:rsid w:val="00FD787C"/>
    <w:rsid w:val="00FE06D5"/>
    <w:rsid w:val="00FE672D"/>
    <w:rsid w:val="00FE699A"/>
    <w:rsid w:val="00FE6D60"/>
    <w:rsid w:val="00FE74E0"/>
    <w:rsid w:val="00FE7CB7"/>
    <w:rsid w:val="00FF04B7"/>
    <w:rsid w:val="00FF14B0"/>
    <w:rsid w:val="00FF292C"/>
    <w:rsid w:val="00FF3DD8"/>
    <w:rsid w:val="00FF5A91"/>
    <w:rsid w:val="00FF66C0"/>
    <w:rsid w:val="00FF7040"/>
    <w:rsid w:val="00FF70F1"/>
    <w:rsid w:val="1C2E00C7"/>
    <w:rsid w:val="28CC7D60"/>
    <w:rsid w:val="34B47AEE"/>
    <w:rsid w:val="551DFFB7"/>
    <w:rsid w:val="5855A079"/>
    <w:rsid w:val="5D891B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881F2"/>
  <w15:chartTrackingRefBased/>
  <w15:docId w15:val="{C3C2B5A1-9C9F-4BF3-8869-0F7AD4E5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8AA"/>
    <w:rPr>
      <w:sz w:val="24"/>
      <w:szCs w:val="24"/>
      <w:lang w:eastAsia="en-US"/>
    </w:rPr>
  </w:style>
  <w:style w:type="paragraph" w:styleId="Heading1">
    <w:name w:val="heading 1"/>
    <w:basedOn w:val="Normal"/>
    <w:next w:val="Normal"/>
    <w:link w:val="Heading1Char"/>
    <w:qFormat/>
    <w:rsid w:val="008738AA"/>
    <w:pPr>
      <w:keepNext/>
      <w:outlineLvl w:val="0"/>
    </w:pPr>
    <w:rPr>
      <w:b/>
      <w:szCs w:val="20"/>
    </w:rPr>
  </w:style>
  <w:style w:type="paragraph" w:styleId="Heading2">
    <w:name w:val="heading 2"/>
    <w:basedOn w:val="Normal"/>
    <w:next w:val="Normal"/>
    <w:link w:val="Heading2Char"/>
    <w:qFormat/>
    <w:rsid w:val="008738AA"/>
    <w:pPr>
      <w:keepNext/>
      <w:outlineLvl w:val="1"/>
    </w:pPr>
    <w:rPr>
      <w:szCs w:val="20"/>
      <w:u w:val="single"/>
    </w:rPr>
  </w:style>
  <w:style w:type="paragraph" w:styleId="Heading4">
    <w:name w:val="heading 4"/>
    <w:basedOn w:val="Normal"/>
    <w:next w:val="Normal"/>
    <w:qFormat/>
    <w:rsid w:val="008738AA"/>
    <w:pPr>
      <w:keepNext/>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738AA"/>
    <w:pPr>
      <w:jc w:val="center"/>
    </w:pPr>
    <w:rPr>
      <w:b/>
      <w:szCs w:val="20"/>
      <w:u w:val="single"/>
    </w:rPr>
  </w:style>
  <w:style w:type="paragraph" w:styleId="Header">
    <w:name w:val="header"/>
    <w:basedOn w:val="Normal"/>
    <w:link w:val="HeaderChar"/>
    <w:rsid w:val="008738AA"/>
    <w:pPr>
      <w:tabs>
        <w:tab w:val="center" w:pos="4153"/>
        <w:tab w:val="right" w:pos="8306"/>
      </w:tabs>
    </w:pPr>
    <w:rPr>
      <w:szCs w:val="20"/>
    </w:rPr>
  </w:style>
  <w:style w:type="paragraph" w:styleId="BodyTextIndent">
    <w:name w:val="Body Text Indent"/>
    <w:basedOn w:val="Normal"/>
    <w:link w:val="BodyTextIndentChar"/>
    <w:rsid w:val="008738AA"/>
    <w:pPr>
      <w:ind w:left="720"/>
    </w:pPr>
    <w:rPr>
      <w:szCs w:val="20"/>
    </w:rPr>
  </w:style>
  <w:style w:type="character" w:customStyle="1" w:styleId="Heading1Char">
    <w:name w:val="Heading 1 Char"/>
    <w:link w:val="Heading1"/>
    <w:locked/>
    <w:rsid w:val="008738AA"/>
    <w:rPr>
      <w:b/>
      <w:sz w:val="24"/>
      <w:lang w:val="en-GB" w:eastAsia="en-US" w:bidi="ar-SA"/>
    </w:rPr>
  </w:style>
  <w:style w:type="character" w:customStyle="1" w:styleId="TitleChar">
    <w:name w:val="Title Char"/>
    <w:link w:val="Title"/>
    <w:locked/>
    <w:rsid w:val="008738AA"/>
    <w:rPr>
      <w:b/>
      <w:sz w:val="24"/>
      <w:u w:val="single"/>
      <w:lang w:val="en-GB" w:eastAsia="en-US" w:bidi="ar-SA"/>
    </w:rPr>
  </w:style>
  <w:style w:type="paragraph" w:styleId="Footer">
    <w:name w:val="footer"/>
    <w:basedOn w:val="Normal"/>
    <w:rsid w:val="00A931BE"/>
    <w:pPr>
      <w:tabs>
        <w:tab w:val="center" w:pos="4320"/>
        <w:tab w:val="right" w:pos="8640"/>
      </w:tabs>
    </w:pPr>
  </w:style>
  <w:style w:type="character" w:styleId="PageNumber">
    <w:name w:val="page number"/>
    <w:basedOn w:val="DefaultParagraphFont"/>
    <w:rsid w:val="00A931BE"/>
  </w:style>
  <w:style w:type="paragraph" w:styleId="BalloonText">
    <w:name w:val="Balloon Text"/>
    <w:basedOn w:val="Normal"/>
    <w:link w:val="BalloonTextChar"/>
    <w:rsid w:val="00243C8F"/>
    <w:rPr>
      <w:rFonts w:ascii="Tahoma" w:hAnsi="Tahoma" w:cs="Tahoma"/>
      <w:sz w:val="16"/>
      <w:szCs w:val="16"/>
    </w:rPr>
  </w:style>
  <w:style w:type="character" w:customStyle="1" w:styleId="BalloonTextChar">
    <w:name w:val="Balloon Text Char"/>
    <w:link w:val="BalloonText"/>
    <w:rsid w:val="00243C8F"/>
    <w:rPr>
      <w:rFonts w:ascii="Tahoma" w:hAnsi="Tahoma" w:cs="Tahoma"/>
      <w:sz w:val="16"/>
      <w:szCs w:val="16"/>
      <w:lang w:eastAsia="en-US"/>
    </w:rPr>
  </w:style>
  <w:style w:type="paragraph" w:styleId="ListParagraph">
    <w:name w:val="List Paragraph"/>
    <w:basedOn w:val="Normal"/>
    <w:uiPriority w:val="34"/>
    <w:qFormat/>
    <w:rsid w:val="00EE4D32"/>
    <w:pPr>
      <w:ind w:left="720"/>
      <w:contextualSpacing/>
    </w:pPr>
  </w:style>
  <w:style w:type="table" w:styleId="TableGrid">
    <w:name w:val="Table Grid"/>
    <w:basedOn w:val="TableNormal"/>
    <w:rsid w:val="00620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F6A71"/>
    <w:rPr>
      <w:sz w:val="24"/>
      <w:u w:val="single"/>
      <w:lang w:eastAsia="en-US"/>
    </w:rPr>
  </w:style>
  <w:style w:type="character" w:customStyle="1" w:styleId="HeaderChar">
    <w:name w:val="Header Char"/>
    <w:link w:val="Header"/>
    <w:rsid w:val="001F6A71"/>
    <w:rPr>
      <w:sz w:val="24"/>
      <w:lang w:eastAsia="en-US"/>
    </w:rPr>
  </w:style>
  <w:style w:type="character" w:customStyle="1" w:styleId="BodyTextIndentChar">
    <w:name w:val="Body Text Indent Char"/>
    <w:link w:val="BodyTextIndent"/>
    <w:rsid w:val="001F6A7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2003</Words>
  <Characters>9760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Foreword</vt:lpstr>
    </vt:vector>
  </TitlesOfParts>
  <Company>King Edward's School</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subject/>
  <dc:creator>Administrator</dc:creator>
  <cp:keywords/>
  <cp:lastModifiedBy>Alex Smith</cp:lastModifiedBy>
  <cp:revision>3</cp:revision>
  <cp:lastPrinted>2015-02-04T16:00:00Z</cp:lastPrinted>
  <dcterms:created xsi:type="dcterms:W3CDTF">2023-12-09T18:17:00Z</dcterms:created>
  <dcterms:modified xsi:type="dcterms:W3CDTF">2024-11-25T21:14:00Z</dcterms:modified>
</cp:coreProperties>
</file>